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5E" w:rsidRPr="0089132D" w:rsidRDefault="00402E5E" w:rsidP="00402E5E">
      <w:pPr>
        <w:bidi/>
        <w:spacing w:after="0" w:line="240" w:lineRule="auto"/>
        <w:jc w:val="center"/>
        <w:rPr>
          <w:rFonts w:ascii="Al_Mushaf" w:hAnsi="Al_Mushaf" w:cs="Al_Mushaf"/>
          <w:sz w:val="24"/>
          <w:szCs w:val="24"/>
        </w:rPr>
      </w:pPr>
      <w:r w:rsidRPr="0089132D">
        <w:rPr>
          <w:rFonts w:ascii="Al_Mushaf" w:hAnsi="Al_Mushaf" w:cs="Al_Mushaf"/>
          <w:sz w:val="24"/>
          <w:szCs w:val="24"/>
          <w:rtl/>
        </w:rPr>
        <w:t>اَلْحَمْدُ لِلہِ رَبِّ الْعٰلَمِیْن وَالصَّلٰ</w:t>
      </w:r>
      <w:r w:rsidRPr="0089132D">
        <w:rPr>
          <w:rFonts w:ascii="Al_Mushaf" w:hAnsi="Al_Mushaf" w:cs="Al_Mushaf"/>
          <w:sz w:val="24"/>
          <w:szCs w:val="24"/>
          <w:rtl/>
          <w:lang w:bidi="ur-PK"/>
        </w:rPr>
        <w:t>و</w:t>
      </w:r>
      <w:r w:rsidRPr="0089132D">
        <w:rPr>
          <w:rFonts w:ascii="Al_Mushaf" w:hAnsi="Al_Mushaf" w:cs="Al_Mushaf"/>
          <w:sz w:val="24"/>
          <w:szCs w:val="24"/>
          <w:rtl/>
        </w:rPr>
        <w:t>ۃُ وَالسَّلَامُ عَلٰی خَاتَمِ النَّبِیّٖن اَ</w:t>
      </w:r>
      <w:r w:rsidRPr="0089132D">
        <w:rPr>
          <w:rFonts w:ascii="Al_Mushaf" w:hAnsi="Al_Mushaf" w:cs="Al_Mushaf"/>
          <w:w w:val="90"/>
          <w:sz w:val="24"/>
          <w:szCs w:val="24"/>
          <w:rtl/>
        </w:rPr>
        <w:t xml:space="preserve"> مَّا بَعْدُ فَاَعُوْذُ بِاللہِ مِنَ الشَّیْطٰنِ الرَّجِیْم </w:t>
      </w:r>
      <w:r w:rsidRPr="0089132D">
        <w:rPr>
          <w:rFonts w:ascii="Al_Mushaf" w:hAnsi="Al_Mushaf" w:cs="Al_Mushaf"/>
          <w:w w:val="90"/>
          <w:sz w:val="18"/>
          <w:szCs w:val="18"/>
          <w:rtl/>
        </w:rPr>
        <w:t>ط</w:t>
      </w:r>
      <w:r w:rsidRPr="0089132D">
        <w:rPr>
          <w:rFonts w:ascii="Al_Mushaf" w:hAnsi="Al_Mushaf" w:cs="Al_Mushaf"/>
          <w:w w:val="90"/>
          <w:sz w:val="24"/>
          <w:szCs w:val="24"/>
          <w:rtl/>
        </w:rPr>
        <w:t xml:space="preserve"> بِسْمِ اللہِ الرَّحْمٰنِ الرَّحِیْم </w:t>
      </w:r>
      <w:r w:rsidRPr="0089132D">
        <w:rPr>
          <w:rFonts w:ascii="Al_Mushaf" w:hAnsi="Al_Mushaf" w:cs="Al_Mushaf"/>
          <w:w w:val="90"/>
          <w:sz w:val="20"/>
          <w:szCs w:val="20"/>
          <w:rtl/>
        </w:rPr>
        <w:t>ط</w:t>
      </w:r>
    </w:p>
    <w:p w:rsidR="00472DB0" w:rsidRPr="0089132D" w:rsidRDefault="00906EAA" w:rsidP="00A9764B">
      <w:pPr>
        <w:bidi/>
        <w:spacing w:line="240" w:lineRule="auto"/>
        <w:jc w:val="center"/>
        <w:rPr>
          <w:rFonts w:ascii="Algerian" w:hAnsi="Algerian" w:cs="UL Sajid Heading"/>
          <w:sz w:val="44"/>
          <w:szCs w:val="44"/>
          <w:rtl/>
          <w:lang w:bidi="ur-PK"/>
        </w:rPr>
      </w:pPr>
      <w:r w:rsidRPr="0089132D">
        <w:rPr>
          <w:rFonts w:ascii="Algerian" w:hAnsi="Algerian" w:cs="UL Sajid Heading" w:hint="cs"/>
          <w:sz w:val="44"/>
          <w:szCs w:val="44"/>
          <w:rtl/>
        </w:rPr>
        <w:t xml:space="preserve">مدنی پھول </w:t>
      </w:r>
      <w:r w:rsidR="00472DB0" w:rsidRPr="0089132D">
        <w:rPr>
          <w:rFonts w:ascii="Algerian" w:hAnsi="Algerian" w:cs="UL Sajid Heading"/>
          <w:sz w:val="44"/>
          <w:szCs w:val="44"/>
          <w:rtl/>
        </w:rPr>
        <w:t xml:space="preserve">برائے </w:t>
      </w:r>
      <w:r w:rsidR="0073357C" w:rsidRPr="0089132D">
        <w:rPr>
          <w:rFonts w:ascii="Algerian" w:hAnsi="Algerian" w:cs="UL Sajid Heading" w:hint="cs"/>
          <w:sz w:val="44"/>
          <w:szCs w:val="44"/>
          <w:rtl/>
        </w:rPr>
        <w:t>ذوالح</w:t>
      </w:r>
      <w:r w:rsidR="00062ACA" w:rsidRPr="0089132D">
        <w:rPr>
          <w:rFonts w:ascii="Algerian" w:hAnsi="Algerian" w:cs="UL Sajid Heading" w:hint="cs"/>
          <w:sz w:val="44"/>
          <w:szCs w:val="44"/>
          <w:rtl/>
          <w:lang w:bidi="ur-PK"/>
        </w:rPr>
        <w:t>ِ</w:t>
      </w:r>
      <w:r w:rsidR="0073357C" w:rsidRPr="0089132D">
        <w:rPr>
          <w:rFonts w:ascii="Algerian" w:hAnsi="Algerian" w:cs="UL Sajid Heading" w:hint="cs"/>
          <w:sz w:val="44"/>
          <w:szCs w:val="44"/>
          <w:rtl/>
        </w:rPr>
        <w:t>جّ</w:t>
      </w:r>
      <w:r w:rsidR="00062ACA" w:rsidRPr="0089132D">
        <w:rPr>
          <w:rFonts w:ascii="Algerian" w:hAnsi="Algerian" w:cs="UL Sajid Heading" w:hint="cs"/>
          <w:sz w:val="44"/>
          <w:szCs w:val="44"/>
          <w:rtl/>
        </w:rPr>
        <w:t>َ</w:t>
      </w:r>
      <w:r w:rsidR="0073357C" w:rsidRPr="0089132D">
        <w:rPr>
          <w:rFonts w:ascii="Algerian" w:hAnsi="Algerian" w:cs="UL Sajid Heading" w:hint="cs"/>
          <w:sz w:val="44"/>
          <w:szCs w:val="44"/>
          <w:rtl/>
        </w:rPr>
        <w:t>ۃ</w:t>
      </w:r>
      <w:r w:rsidR="00062ACA" w:rsidRPr="0089132D">
        <w:rPr>
          <w:rFonts w:ascii="Algerian" w:hAnsi="Algerian" w:cs="UL Sajid Heading" w:hint="cs"/>
          <w:sz w:val="44"/>
          <w:szCs w:val="44"/>
          <w:rtl/>
        </w:rPr>
        <w:t>ِ</w:t>
      </w:r>
      <w:r w:rsidR="0073357C" w:rsidRPr="0089132D">
        <w:rPr>
          <w:rFonts w:ascii="Algerian" w:hAnsi="Algerian" w:cs="UL Sajid Heading" w:hint="cs"/>
          <w:sz w:val="44"/>
          <w:szCs w:val="44"/>
          <w:rtl/>
        </w:rPr>
        <w:t xml:space="preserve"> الحرام</w:t>
      </w:r>
      <w:r w:rsidR="000664A3" w:rsidRPr="0089132D">
        <w:rPr>
          <w:rFonts w:ascii="Algerian" w:hAnsi="Algerian" w:cs="UL Sajid Heading" w:hint="cs"/>
          <w:sz w:val="44"/>
          <w:szCs w:val="44"/>
          <w:rtl/>
          <w:lang w:bidi="ur-PK"/>
        </w:rPr>
        <w:t xml:space="preserve"> سے متعلق  </w:t>
      </w:r>
      <w:r w:rsidR="001206A5" w:rsidRPr="0089132D">
        <w:rPr>
          <w:rFonts w:ascii="Algerian" w:hAnsi="Algerian" w:cs="UL Sajid Heading" w:hint="cs"/>
          <w:sz w:val="44"/>
          <w:szCs w:val="44"/>
          <w:rtl/>
          <w:lang w:bidi="ur-PK"/>
        </w:rPr>
        <w:t xml:space="preserve">نگران </w:t>
      </w:r>
      <w:r w:rsidR="000664A3" w:rsidRPr="0089132D">
        <w:rPr>
          <w:rFonts w:ascii="Algerian" w:hAnsi="Algerian" w:cs="UL Sajid Heading" w:hint="cs"/>
          <w:sz w:val="44"/>
          <w:szCs w:val="44"/>
          <w:rtl/>
          <w:lang w:bidi="ur-PK"/>
        </w:rPr>
        <w:t>عالمی مجلسِ مشاورت کے کام</w:t>
      </w:r>
    </w:p>
    <w:p w:rsidR="000664A3" w:rsidRPr="0089132D" w:rsidRDefault="000664A3" w:rsidP="00A255D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Jameel Noori Nastaleeq" w:hAnsi="Jameel Noori Nastaleeq" w:cs="Jameel Noori Nastaleeq"/>
          <w:sz w:val="24"/>
          <w:szCs w:val="24"/>
          <w:rtl/>
          <w:lang w:bidi="ur-PK"/>
        </w:rPr>
      </w:pPr>
      <w:r w:rsidRPr="0089132D">
        <w:rPr>
          <w:rFonts w:ascii="Nafees Web Naskh" w:hAnsi="Nafees Web Naskh" w:cs="UL Sajid Heading" w:hint="cs"/>
          <w:sz w:val="32"/>
          <w:szCs w:val="32"/>
          <w:rtl/>
        </w:rPr>
        <w:t>کارکردگی سے متعلق:</w:t>
      </w:r>
      <w:r w:rsidRPr="0089132D">
        <w:rPr>
          <w:rFonts w:ascii="Nafees Web Naskh" w:hAnsi="Nafees Web Naskh" w:cs="Nafees Web Naskh" w:hint="cs"/>
          <w:sz w:val="32"/>
          <w:szCs w:val="32"/>
          <w:rtl/>
        </w:rPr>
        <w:t xml:space="preserve"> </w:t>
      </w:r>
      <w:r w:rsidR="001206A5" w:rsidRPr="0089132D">
        <w:rPr>
          <w:rFonts w:ascii="Jameel Noori Nastaleeq" w:hAnsi="Jameel Noori Nastaleeq" w:cs="Jameel Noori Nastaleeq"/>
          <w:sz w:val="32"/>
          <w:szCs w:val="32"/>
          <w:rtl/>
        </w:rPr>
        <w:t>نگران</w:t>
      </w:r>
      <w:r w:rsidR="001206A5" w:rsidRPr="0089132D">
        <w:rPr>
          <w:rFonts w:ascii="Nafees Web Naskh" w:hAnsi="Nafees Web Naskh" w:cs="Nafees Web Naskh" w:hint="cs"/>
          <w:sz w:val="32"/>
          <w:szCs w:val="32"/>
          <w:rtl/>
        </w:rPr>
        <w:t xml:space="preserve"> </w:t>
      </w:r>
      <w:r w:rsidRPr="0089132D">
        <w:rPr>
          <w:rFonts w:ascii="Jameel Noori Nastaleeq" w:hAnsi="Jameel Noori Nastaleeq" w:cs="Jameel Noori Nastaleeq"/>
          <w:sz w:val="28"/>
          <w:szCs w:val="28"/>
          <w:rtl/>
        </w:rPr>
        <w:t>عالمی مجلسِ مشاورت اس بات</w:t>
      </w:r>
      <w:r w:rsidR="001206A5"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کو یقینی  </w:t>
      </w:r>
      <w:r w:rsidRPr="0089132D">
        <w:rPr>
          <w:rFonts w:ascii="Jameel Noori Nastaleeq" w:hAnsi="Jameel Noori Nastaleeq" w:cs="Jameel Noori Nastaleeq"/>
          <w:sz w:val="28"/>
          <w:szCs w:val="28"/>
          <w:rtl/>
        </w:rPr>
        <w:t xml:space="preserve"> بنائیں کہ کارکردگی فارمز جمع کروانے کی تاریخوں سے کم از کم 26 دن قبل اپنی ماتحت ذمہ داران کو کارکردگی جمع کر</w:t>
      </w:r>
      <w:r w:rsidR="003F07A0" w:rsidRPr="0089132D">
        <w:rPr>
          <w:rFonts w:ascii="Jameel Noori Nastaleeq" w:hAnsi="Jameel Noori Nastaleeq" w:cs="Jameel Noori Nastaleeq"/>
          <w:sz w:val="28"/>
          <w:szCs w:val="28"/>
          <w:rtl/>
        </w:rPr>
        <w:t>وانے کی یاددہانی ہر ہفتے کروا</w:t>
      </w:r>
      <w:r w:rsidR="003F07A0"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ئی جائے</w:t>
      </w:r>
      <w:r w:rsidRPr="0089132D">
        <w:rPr>
          <w:rFonts w:ascii="Jameel Noori Nastaleeq" w:hAnsi="Jameel Noori Nastaleeq" w:cs="Jameel Noori Nastaleeq"/>
          <w:sz w:val="24"/>
          <w:szCs w:val="24"/>
          <w:rtl/>
        </w:rPr>
        <w:t>۔(</w:t>
      </w:r>
      <w:r w:rsidR="001206A5" w:rsidRPr="0089132D">
        <w:rPr>
          <w:rFonts w:ascii="Jameel Noori Nastaleeq" w:hAnsi="Jameel Noori Nastaleeq" w:cs="Jameel Noori Nastaleeq" w:hint="cs"/>
          <w:sz w:val="24"/>
          <w:szCs w:val="24"/>
          <w:rtl/>
        </w:rPr>
        <w:t xml:space="preserve">نگران </w:t>
      </w:r>
      <w:r w:rsidRPr="0089132D">
        <w:rPr>
          <w:rFonts w:ascii="Jameel Noori Nastaleeq" w:hAnsi="Jameel Noori Nastaleeq" w:cs="Jameel Noori Nastaleeq"/>
          <w:sz w:val="24"/>
          <w:szCs w:val="24"/>
          <w:rtl/>
        </w:rPr>
        <w:t xml:space="preserve"> عالمی مجلسِ مشاورت  کی طرف سے جو </w:t>
      </w:r>
      <w:proofErr w:type="spellStart"/>
      <w:r w:rsidRPr="0089132D">
        <w:rPr>
          <w:rFonts w:ascii="Jameel Noori Nastaleeq" w:hAnsi="Jameel Noori Nastaleeq" w:cs="Jameel Noori Nastaleeq"/>
          <w:sz w:val="24"/>
          <w:szCs w:val="24"/>
        </w:rPr>
        <w:t>msg</w:t>
      </w:r>
      <w:proofErr w:type="spellEnd"/>
      <w:r w:rsidRPr="0089132D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 xml:space="preserve"> ماتحت</w:t>
      </w:r>
      <w:r w:rsidR="00A255DB" w:rsidRPr="0089132D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 </w:t>
      </w:r>
      <w:r w:rsidRPr="0089132D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 xml:space="preserve">ذمہ داران کو کیا جاتا ہے ماتحت ذمہ دار ان اس کی مدد سے حسبِ ضرورت تاریخ وغیرہ بدل کر اپنی ماتحت ذمہ داران کو </w:t>
      </w:r>
      <w:proofErr w:type="spellStart"/>
      <w:r w:rsidRPr="0089132D">
        <w:rPr>
          <w:rFonts w:ascii="Jameel Noori Nastaleeq" w:hAnsi="Jameel Noori Nastaleeq" w:cs="Jameel Noori Nastaleeq"/>
          <w:sz w:val="24"/>
          <w:szCs w:val="24"/>
          <w:lang w:bidi="ur-PK"/>
        </w:rPr>
        <w:t>forword</w:t>
      </w:r>
      <w:proofErr w:type="spellEnd"/>
      <w:r w:rsidRPr="0089132D">
        <w:rPr>
          <w:rFonts w:ascii="Jameel Noori Nastaleeq" w:hAnsi="Jameel Noori Nastaleeq" w:cs="Jameel Noori Nastaleeq"/>
          <w:sz w:val="24"/>
          <w:szCs w:val="24"/>
          <w:rtl/>
          <w:lang w:bidi="ur-PK"/>
        </w:rPr>
        <w:t xml:space="preserve"> کرتی رہیں اس طرح کارکردگی وغیرہ وقت پر حاصل کرنے میں آسانی رہتی ہے)</w:t>
      </w:r>
    </w:p>
    <w:p w:rsidR="000664A3" w:rsidRPr="0089132D" w:rsidRDefault="001206A5" w:rsidP="000664A3">
      <w:pPr>
        <w:pStyle w:val="ListParagraph"/>
        <w:numPr>
          <w:ilvl w:val="0"/>
          <w:numId w:val="30"/>
        </w:numPr>
        <w:bidi/>
        <w:spacing w:after="0" w:line="240" w:lineRule="auto"/>
        <w:jc w:val="both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ریجن</w:t>
      </w:r>
      <w:r w:rsidR="007D37B3"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/</w:t>
      </w:r>
      <w:r w:rsidR="00402E5E" w:rsidRPr="0089132D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 </w:t>
      </w:r>
      <w:r w:rsidR="00402E5E"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صوبہ </w:t>
      </w:r>
      <w:r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نگران </w:t>
      </w:r>
      <w:r w:rsidR="000664A3" w:rsidRPr="0089132D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کی کھالوں کی کارکردگی اپنے پاس فائل میں </w:t>
      </w:r>
      <w:r w:rsidR="000664A3" w:rsidRPr="0089132D">
        <w:rPr>
          <w:rFonts w:ascii="Jameel Noori Nastaleeq" w:hAnsi="Jameel Noori Nastaleeq" w:cs="Jameel Noori Nastaleeq"/>
          <w:sz w:val="28"/>
          <w:szCs w:val="28"/>
          <w:lang w:bidi="ur-PK"/>
        </w:rPr>
        <w:t>save</w:t>
      </w:r>
      <w:r w:rsidR="000664A3" w:rsidRPr="0089132D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کرلیں کیونکہ آئندہ سال کام کرتے وقت اس سے مدد ملتی ہے۔</w:t>
      </w:r>
    </w:p>
    <w:p w:rsidR="00CE3E33" w:rsidRPr="0089132D" w:rsidRDefault="00CE3E33" w:rsidP="00A9764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Jameel Noori Nastaleeq" w:hAnsi="Jameel Noori Nastaleeq" w:cs="Jameel Noori Nastaleeq"/>
          <w:b/>
          <w:bCs/>
          <w:sz w:val="24"/>
          <w:szCs w:val="24"/>
        </w:rPr>
      </w:pPr>
      <w:r w:rsidRPr="0089132D">
        <w:rPr>
          <w:rFonts w:ascii="Jameel Noori Nastaleeq" w:hAnsi="Jameel Noori Nastaleeq" w:cs="Jameel Noori Nastaleeq"/>
          <w:sz w:val="28"/>
          <w:szCs w:val="28"/>
          <w:rtl/>
        </w:rPr>
        <w:t xml:space="preserve">عالمی سطح کی کھالوں کی جب کارکردگی تیار ہوجائے تو اس کو </w:t>
      </w:r>
      <w:r w:rsidRPr="0089132D">
        <w:rPr>
          <w:rFonts w:ascii="Jameel Noori Nastaleeq" w:hAnsi="Jameel Noori Nastaleeq" w:cs="Jameel Noori Nastaleeq"/>
          <w:sz w:val="28"/>
          <w:szCs w:val="28"/>
        </w:rPr>
        <w:t>4shared</w:t>
      </w:r>
      <w:r w:rsidRPr="0089132D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میں اس شعبے کے مدنی پھولوں کے فولڈر میں ایک فائل بناکر</w:t>
      </w:r>
      <w:r w:rsidRPr="0089132D">
        <w:rPr>
          <w:rFonts w:ascii="Nafees Web Naskh" w:hAnsi="Nafees Web Naskh" w:cs="Nafees Web Naskh" w:hint="cs"/>
          <w:sz w:val="28"/>
          <w:szCs w:val="28"/>
          <w:rtl/>
          <w:lang w:bidi="ur-PK"/>
        </w:rPr>
        <w:t xml:space="preserve"> </w:t>
      </w:r>
      <w:r w:rsidRPr="0089132D">
        <w:rPr>
          <w:rFonts w:ascii="Jameel Noori Nastaleeq" w:hAnsi="Jameel Noori Nastaleeq" w:cs="Jameel Noori Nastaleeq"/>
          <w:sz w:val="28"/>
          <w:szCs w:val="28"/>
          <w:rtl/>
        </w:rPr>
        <w:t xml:space="preserve">پُرشدہ کارکردگی فارمز  اس میں </w:t>
      </w:r>
      <w:r w:rsidRPr="0089132D">
        <w:rPr>
          <w:rFonts w:ascii="Jameel Noori Nastaleeq" w:hAnsi="Jameel Noori Nastaleeq" w:cs="Jameel Noori Nastaleeq"/>
          <w:sz w:val="28"/>
          <w:szCs w:val="28"/>
        </w:rPr>
        <w:t xml:space="preserve">save </w:t>
      </w:r>
      <w:r w:rsidRPr="0089132D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کرلیے جائیں اور اس کے پرنٹ آؤٹ کرکے فائل میں بھی بطورِ ریکارڈ رکھے جائیں تاکہ اس کی مدد سے آئندہ </w:t>
      </w:r>
      <w:r w:rsidR="00A255DB" w:rsidRPr="0089132D">
        <w:rPr>
          <w:rFonts w:ascii="Jameel Noori Nastaleeq" w:hAnsi="Jameel Noori Nastaleeq" w:cs="Jameel Noori Nastaleeq"/>
          <w:sz w:val="28"/>
          <w:szCs w:val="28"/>
          <w:rtl/>
        </w:rPr>
        <w:t xml:space="preserve">دینی  </w:t>
      </w:r>
      <w:r w:rsidRPr="0089132D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کام بڑھانے میں آسانی رہے۔</w:t>
      </w:r>
    </w:p>
    <w:p w:rsidR="00CE3E33" w:rsidRPr="0089132D" w:rsidRDefault="00CE3E33" w:rsidP="00CE3E33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ذمہ داران کو کھالوں کا ہدف پورا کرنے کے لیے اِن سے وقتاً فوقتاً ملاقات کی جائے اور امیراہلسنت </w:t>
      </w:r>
      <w:r w:rsidRPr="0089132D">
        <w:rPr>
          <w:rFonts w:ascii="Nafees Web Naskh" w:hAnsi="Nafees Web Naskh" w:cs="Nafees Web Naskh"/>
          <w:rtl/>
        </w:rPr>
        <w:t>د</w:t>
      </w:r>
      <w:r w:rsidRPr="0089132D">
        <w:rPr>
          <w:rFonts w:ascii="Nafees Web Naskh" w:hAnsi="Nafees Web Naskh" w:cs="Nafees Web Naskh" w:hint="cs"/>
          <w:rtl/>
        </w:rPr>
        <w:t>َ</w:t>
      </w:r>
      <w:r w:rsidRPr="0089132D">
        <w:rPr>
          <w:rFonts w:ascii="Nafees Web Naskh" w:hAnsi="Nafees Web Naskh" w:cs="Nafees Web Naskh"/>
          <w:rtl/>
        </w:rPr>
        <w:t>ام</w:t>
      </w:r>
      <w:r w:rsidRPr="0089132D">
        <w:rPr>
          <w:rFonts w:ascii="Nafees Web Naskh" w:hAnsi="Nafees Web Naskh" w:cs="Nafees Web Naskh" w:hint="cs"/>
          <w:rtl/>
        </w:rPr>
        <w:t>َ</w:t>
      </w:r>
      <w:r w:rsidRPr="0089132D">
        <w:rPr>
          <w:rFonts w:ascii="Nafees Web Naskh" w:hAnsi="Nafees Web Naskh" w:cs="Nafees Web Naskh"/>
          <w:rtl/>
        </w:rPr>
        <w:t>ت</w:t>
      </w:r>
      <w:r w:rsidRPr="0089132D">
        <w:rPr>
          <w:rFonts w:ascii="Nafees Web Naskh" w:hAnsi="Nafees Web Naskh" w:cs="Nafees Web Naskh" w:hint="cs"/>
          <w:rtl/>
        </w:rPr>
        <w:t>ْ</w:t>
      </w:r>
      <w:r w:rsidRPr="0089132D">
        <w:rPr>
          <w:rFonts w:ascii="Nafees Web Naskh" w:hAnsi="Nafees Web Naskh" w:cs="Nafees Web Naskh"/>
          <w:rtl/>
        </w:rPr>
        <w:t xml:space="preserve"> ب</w:t>
      </w:r>
      <w:r w:rsidRPr="0089132D">
        <w:rPr>
          <w:rFonts w:ascii="Nafees Web Naskh" w:hAnsi="Nafees Web Naskh" w:cs="Nafees Web Naskh" w:hint="cs"/>
          <w:rtl/>
        </w:rPr>
        <w:t>َ</w:t>
      </w:r>
      <w:r w:rsidRPr="0089132D">
        <w:rPr>
          <w:rFonts w:ascii="Nafees Web Naskh" w:hAnsi="Nafees Web Naskh" w:cs="Nafees Web Naskh"/>
          <w:rtl/>
        </w:rPr>
        <w:t>ر</w:t>
      </w:r>
      <w:r w:rsidRPr="0089132D">
        <w:rPr>
          <w:rFonts w:ascii="Nafees Web Naskh" w:hAnsi="Nafees Web Naskh" w:cs="Nafees Web Naskh" w:hint="cs"/>
          <w:rtl/>
        </w:rPr>
        <w:t>َ</w:t>
      </w:r>
      <w:r w:rsidRPr="0089132D">
        <w:rPr>
          <w:rFonts w:ascii="Nafees Web Naskh" w:hAnsi="Nafees Web Naskh" w:cs="Nafees Web Naskh"/>
          <w:rtl/>
        </w:rPr>
        <w:t>ک</w:t>
      </w:r>
      <w:r w:rsidRPr="0089132D">
        <w:rPr>
          <w:rFonts w:ascii="Nafees Web Naskh" w:hAnsi="Nafees Web Naskh" w:cs="Nafees Web Naskh" w:hint="cs"/>
          <w:rtl/>
        </w:rPr>
        <w:t>َ</w:t>
      </w:r>
      <w:r w:rsidRPr="0089132D">
        <w:rPr>
          <w:rFonts w:ascii="Nafees Web Naskh" w:hAnsi="Nafees Web Naskh" w:cs="Nafees Web Naskh"/>
          <w:rtl/>
        </w:rPr>
        <w:t>ات</w:t>
      </w:r>
      <w:r w:rsidRPr="0089132D">
        <w:rPr>
          <w:rFonts w:ascii="Nafees Web Naskh" w:hAnsi="Nafees Web Naskh" w:cs="Nafees Web Naskh" w:hint="cs"/>
          <w:rtl/>
        </w:rPr>
        <w:t>ُ</w:t>
      </w:r>
      <w:r w:rsidRPr="0089132D">
        <w:rPr>
          <w:rFonts w:ascii="Nafees Web Naskh" w:hAnsi="Nafees Web Naskh" w:cs="Nafees Web Naskh"/>
          <w:rtl/>
        </w:rPr>
        <w:t>ھم الع</w:t>
      </w:r>
      <w:r w:rsidRPr="0089132D">
        <w:rPr>
          <w:rFonts w:ascii="Nafees Web Naskh" w:hAnsi="Nafees Web Naskh" w:cs="Nafees Web Naskh" w:hint="cs"/>
          <w:rtl/>
        </w:rPr>
        <w:t>َ</w:t>
      </w:r>
      <w:r w:rsidRPr="0089132D">
        <w:rPr>
          <w:rFonts w:ascii="Nafees Web Naskh" w:hAnsi="Nafees Web Naskh" w:cs="Nafees Web Naskh"/>
          <w:rtl/>
        </w:rPr>
        <w:t>ال</w:t>
      </w:r>
      <w:r w:rsidRPr="0089132D">
        <w:rPr>
          <w:rFonts w:ascii="Nafees Web Naskh" w:hAnsi="Nafees Web Naskh" w:cs="Nafees Web Naskh" w:hint="cs"/>
          <w:rtl/>
        </w:rPr>
        <w:t>ِ</w:t>
      </w:r>
      <w:r w:rsidRPr="0089132D">
        <w:rPr>
          <w:rFonts w:ascii="Nafees Web Naskh" w:hAnsi="Nafees Web Naskh" w:cs="Nafees Web Naskh"/>
          <w:rtl/>
        </w:rPr>
        <w:t>ی</w:t>
      </w:r>
      <w:r w:rsidRPr="0089132D">
        <w:rPr>
          <w:rFonts w:ascii="Nafees Web Naskh" w:hAnsi="Nafees Web Naskh" w:cs="Nafees Web Naskh" w:hint="cs"/>
          <w:rtl/>
        </w:rPr>
        <w:t>َ</w:t>
      </w:r>
      <w:r w:rsidRPr="0089132D">
        <w:rPr>
          <w:rFonts w:ascii="Nafees Web Naskh" w:hAnsi="Nafees Web Naskh" w:cs="Nafees Web Naskh"/>
          <w:rtl/>
        </w:rPr>
        <w:t>ہ</w:t>
      </w:r>
      <w:r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نے جو دُعا دی ہے وہ بھی بطورِ ترغیب بتائی جائے۔</w:t>
      </w:r>
    </w:p>
    <w:p w:rsidR="00CE3E33" w:rsidRPr="0089132D" w:rsidRDefault="00CE3E33" w:rsidP="00A9764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89132D">
        <w:rPr>
          <w:rFonts w:ascii="Jameel Noori Nastaleeq" w:hAnsi="Jameel Noori Nastaleeq" w:cs="UL Sajid Heading" w:hint="cs"/>
          <w:sz w:val="24"/>
          <w:szCs w:val="24"/>
          <w:rtl/>
        </w:rPr>
        <w:t>کھالیں وُصول کرنے کے سلسلے میں جو معروضات</w:t>
      </w:r>
      <w:r w:rsidRPr="0089132D">
        <w:rPr>
          <w:rFonts w:ascii="Jameel Noori Nastaleeq" w:hAnsi="Jameel Noori Nastaleeq" w:cs="Jameel Noori Nastaleeq" w:hint="cs"/>
          <w:sz w:val="24"/>
          <w:szCs w:val="24"/>
          <w:rtl/>
        </w:rPr>
        <w:t xml:space="preserve"> </w:t>
      </w:r>
      <w:r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ہیں وہ </w:t>
      </w:r>
      <w:r w:rsidR="0094439A"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نگرانِ</w:t>
      </w:r>
      <w:r w:rsidR="00A255DB"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شعبہ </w:t>
      </w:r>
      <w:r w:rsidR="0094439A"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معاونت برائے اسلامی بہنیں </w:t>
      </w:r>
      <w:r w:rsidR="0094439A" w:rsidRPr="0089132D">
        <w:rPr>
          <w:rFonts w:ascii="Jameel Noori Nastaleeq" w:hAnsi="Jameel Noori Nastaleeq" w:cs="Jameel Noori Nastaleeq" w:hint="cs"/>
          <w:rtl/>
        </w:rPr>
        <w:t>(</w:t>
      </w:r>
      <w:r w:rsidRPr="0089132D">
        <w:rPr>
          <w:rFonts w:ascii="Jameel Noori Nastaleeq" w:hAnsi="Jameel Noori Nastaleeq" w:cs="Jameel Noori Nastaleeq" w:hint="cs"/>
          <w:rtl/>
        </w:rPr>
        <w:t xml:space="preserve">رکنِ شورٰی </w:t>
      </w:r>
      <w:r w:rsidR="0094439A" w:rsidRPr="0089132D">
        <w:rPr>
          <w:rFonts w:ascii="Jameel Noori Nastaleeq" w:hAnsi="Jameel Noori Nastaleeq" w:cs="Jameel Noori Nastaleeq" w:hint="cs"/>
          <w:rtl/>
        </w:rPr>
        <w:t>)</w:t>
      </w:r>
      <w:r w:rsidRPr="0089132D">
        <w:rPr>
          <w:rFonts w:ascii="Jameel Noori Nastaleeq" w:hAnsi="Jameel Noori Nastaleeq" w:cs="Jameel Noori Nastaleeq" w:hint="cs"/>
          <w:sz w:val="28"/>
          <w:szCs w:val="28"/>
          <w:rtl/>
        </w:rPr>
        <w:t>کو میل کروائے جائیں۔</w:t>
      </w:r>
    </w:p>
    <w:p w:rsidR="00CE3E33" w:rsidRPr="0089132D" w:rsidRDefault="00CE3E33" w:rsidP="00CE3E33">
      <w:pPr>
        <w:pStyle w:val="ListParagraph"/>
        <w:bidi/>
        <w:spacing w:after="0" w:line="240" w:lineRule="auto"/>
        <w:ind w:left="360"/>
        <w:jc w:val="right"/>
        <w:rPr>
          <w:rFonts w:ascii="Jameel Noori Nastaleeq" w:hAnsi="Jameel Noori Nastaleeq" w:cs="Jameel Noori Nastaleeq"/>
          <w:sz w:val="28"/>
          <w:szCs w:val="28"/>
        </w:rPr>
      </w:pPr>
      <w:r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</w:t>
      </w:r>
      <w:r w:rsidRPr="0089132D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>(یہ پیپر ریکارڈ فائل میں موجود ہے)</w:t>
      </w:r>
    </w:p>
    <w:p w:rsidR="00E51C90" w:rsidRPr="0089132D" w:rsidRDefault="00E51C90" w:rsidP="00A9764B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Jameel Noori Nastaleeq" w:hAnsi="Jameel Noori Nastaleeq" w:cs="Jameel Noori Nastaleeq"/>
          <w:w w:val="90"/>
          <w:sz w:val="28"/>
          <w:szCs w:val="28"/>
        </w:rPr>
      </w:pPr>
      <w:r w:rsidRPr="0089132D">
        <w:rPr>
          <w:rFonts w:ascii="Jameel Noori Nastaleeq" w:hAnsi="Jameel Noori Nastaleeq" w:cs="Jameel Noori Nastaleeq" w:hint="cs"/>
          <w:w w:val="90"/>
          <w:sz w:val="28"/>
          <w:szCs w:val="28"/>
          <w:rtl/>
        </w:rPr>
        <w:t xml:space="preserve">نگرانِ شورٰی سے ملک  اور اوورسیز  کے لیے وقت  لینے کے لیے </w:t>
      </w:r>
      <w:r w:rsidRPr="0089132D">
        <w:rPr>
          <w:rFonts w:ascii="Jameel Noori Nastaleeq" w:hAnsi="Jameel Noori Nastaleeq" w:cs="Jameel Noori Nastaleeq"/>
          <w:w w:val="90"/>
          <w:sz w:val="28"/>
          <w:szCs w:val="28"/>
        </w:rPr>
        <w:t>“Request Form”</w:t>
      </w:r>
      <w:r w:rsidRPr="0089132D">
        <w:rPr>
          <w:rFonts w:ascii="Jameel Noori Nastaleeq" w:hAnsi="Jameel Noori Nastaleeq" w:cs="Jameel Noori Nastaleeq" w:hint="cs"/>
          <w:w w:val="90"/>
          <w:sz w:val="28"/>
          <w:szCs w:val="28"/>
          <w:rtl/>
          <w:lang w:bidi="ur-PK"/>
        </w:rPr>
        <w:t xml:space="preserve">  بھیجا جائے،</w:t>
      </w:r>
    </w:p>
    <w:p w:rsidR="00E51C90" w:rsidRPr="0089132D" w:rsidRDefault="00E51C90" w:rsidP="00E51C90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Jameel Noori Nastaleeq" w:hAnsi="Jameel Noori Nastaleeq" w:cs="Jameel Noori Nastaleeq"/>
          <w:w w:val="90"/>
          <w:sz w:val="28"/>
          <w:szCs w:val="28"/>
        </w:rPr>
      </w:pPr>
      <w:r w:rsidRPr="0089132D">
        <w:rPr>
          <w:rFonts w:ascii="Jameel Noori Nastaleeq" w:hAnsi="Jameel Noori Nastaleeq" w:cs="Jameel Noori Nastaleeq" w:hint="cs"/>
          <w:w w:val="90"/>
          <w:sz w:val="28"/>
          <w:szCs w:val="28"/>
          <w:rtl/>
          <w:lang w:bidi="ur-PK"/>
        </w:rPr>
        <w:t xml:space="preserve">منسلک کا جو ڈیٹا سافٹ وئیر  پر موجود ہے ان کو امیرِ اہلسنّت یا نگرانِ شورٰی کے </w:t>
      </w:r>
      <w:r w:rsidRPr="0089132D">
        <w:rPr>
          <w:rFonts w:ascii="Jameel Noori Nastaleeq" w:hAnsi="Jameel Noori Nastaleeq" w:cs="Jameel Noori Nastaleeq"/>
          <w:w w:val="90"/>
          <w:sz w:val="28"/>
          <w:szCs w:val="28"/>
          <w:lang w:bidi="ur-PK"/>
        </w:rPr>
        <w:t xml:space="preserve">Voice </w:t>
      </w:r>
      <w:r w:rsidRPr="0089132D">
        <w:rPr>
          <w:rFonts w:ascii="Jameel Noori Nastaleeq" w:hAnsi="Jameel Noori Nastaleeq" w:cs="Jameel Noori Nastaleeq" w:hint="cs"/>
          <w:w w:val="90"/>
          <w:sz w:val="28"/>
          <w:szCs w:val="28"/>
          <w:rtl/>
          <w:lang w:bidi="ur-PK"/>
        </w:rPr>
        <w:t xml:space="preserve">  میسج کے ذریعے اپنے جانور کی کھال دعوتِ اسلامی  کو دینے کے لیے تیار کیا جائے۔</w:t>
      </w:r>
    </w:p>
    <w:p w:rsidR="00D55219" w:rsidRPr="0089132D" w:rsidRDefault="00CE3E33" w:rsidP="0089132D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Jameel Noori Nastaleeq" w:hAnsi="Jameel Noori Nastaleeq" w:cs="Jameel Noori Nastaleeq"/>
          <w:w w:val="90"/>
          <w:sz w:val="28"/>
          <w:szCs w:val="28"/>
        </w:rPr>
      </w:pPr>
      <w:r w:rsidRPr="0089132D">
        <w:rPr>
          <w:rFonts w:ascii="Jameel Noori Nastaleeq" w:hAnsi="Jameel Noori Nastaleeq" w:cs="UL Sajid Heading" w:hint="cs"/>
          <w:sz w:val="28"/>
          <w:szCs w:val="28"/>
          <w:rtl/>
        </w:rPr>
        <w:lastRenderedPageBreak/>
        <w:t>ایصالِ ثواب سے متعلق</w:t>
      </w:r>
      <w:r w:rsidRPr="0089132D">
        <w:rPr>
          <w:rFonts w:ascii="Jameel Noori Nastaleeq" w:hAnsi="Jameel Noori Nastaleeq" w:cs="Jameel Noori Nastaleeq" w:hint="cs"/>
          <w:sz w:val="28"/>
          <w:szCs w:val="28"/>
          <w:rtl/>
        </w:rPr>
        <w:t>:</w:t>
      </w:r>
      <w:r w:rsidR="00A255DB" w:rsidRPr="0089132D">
        <w:rPr>
          <w:rFonts w:ascii="Jameel Noori Nastaleeq" w:hAnsi="Jameel Noori Nastaleeq" w:cs="Jameel Noori Nastaleeq" w:hint="cs"/>
          <w:sz w:val="28"/>
          <w:szCs w:val="28"/>
          <w:rtl/>
        </w:rPr>
        <w:t>پھوپھی ماں</w:t>
      </w:r>
      <w:r w:rsidR="003560F5" w:rsidRPr="0089132D">
        <w:rPr>
          <w:rFonts w:ascii="Jameel Noori Nastaleeq" w:hAnsi="Jameel Noori Nastaleeq" w:cs="Jameel Noori Nastaleeq" w:hint="cs"/>
          <w:sz w:val="28"/>
          <w:szCs w:val="28"/>
          <w:rtl/>
        </w:rPr>
        <w:t>،</w:t>
      </w:r>
      <w:r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مرحوم رکنِ شورٰی حاجی زم زم عطاری</w:t>
      </w:r>
      <w:r w:rsidR="00A255DB"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</w:t>
      </w:r>
      <w:r w:rsidR="00A255DB" w:rsidRPr="0089132D">
        <w:rPr>
          <w:rFonts w:ascii="Al_Mushaf" w:hAnsi="Al_Mushaf" w:cs="Al_Mushaf"/>
          <w:sz w:val="24"/>
          <w:szCs w:val="24"/>
          <w:rtl/>
        </w:rPr>
        <w:t>رَحْمَۃُ اللہِ عَلَیْہ</w:t>
      </w:r>
      <w:r w:rsidRPr="0089132D">
        <w:rPr>
          <w:rFonts w:ascii="Jameel Noori Nastaleeq" w:hAnsi="Jameel Noori Nastaleeq" w:cs="Jameel Noori Nastaleeq" w:hint="cs"/>
          <w:sz w:val="24"/>
          <w:szCs w:val="24"/>
          <w:rtl/>
        </w:rPr>
        <w:t xml:space="preserve"> </w:t>
      </w:r>
      <w:r w:rsidR="00A255DB" w:rsidRPr="0089132D">
        <w:rPr>
          <w:rFonts w:ascii="Jameel Noori Nastaleeq" w:hAnsi="Jameel Noori Nastaleeq" w:cs="Jameel Noori Nastaleeq" w:hint="cs"/>
          <w:sz w:val="24"/>
          <w:szCs w:val="24"/>
          <w:rtl/>
        </w:rPr>
        <w:t xml:space="preserve"> </w:t>
      </w:r>
      <w:r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اور ابو عطار </w:t>
      </w:r>
      <w:r w:rsidR="00A255DB"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</w:t>
      </w:r>
      <w:r w:rsidR="00A255DB" w:rsidRPr="0089132D">
        <w:rPr>
          <w:rFonts w:ascii="Al_Mushaf" w:hAnsi="Al_Mushaf" w:cs="Al_Mushaf"/>
          <w:sz w:val="24"/>
          <w:szCs w:val="24"/>
          <w:rtl/>
        </w:rPr>
        <w:t>رَحْمَۃُ اللہِ عَلَیْہ</w:t>
      </w:r>
      <w:r w:rsidR="00A255DB" w:rsidRPr="0089132D">
        <w:rPr>
          <w:rFonts w:ascii="Jameel Noori Nastaleeq" w:hAnsi="Jameel Noori Nastaleeq" w:cs="Jameel Noori Nastaleeq" w:hint="cs"/>
          <w:sz w:val="24"/>
          <w:szCs w:val="24"/>
          <w:rtl/>
        </w:rPr>
        <w:t xml:space="preserve">  </w:t>
      </w:r>
      <w:r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کے یوم </w:t>
      </w:r>
      <w:r w:rsidR="00E51C90"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ِ وصال </w:t>
      </w:r>
      <w:r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کے موقع پر مدرسۃ المدینہ </w:t>
      </w:r>
      <w:r w:rsidRPr="0089132D">
        <w:rPr>
          <w:rFonts w:ascii="Jameel Noori Nastaleeq" w:hAnsi="Jameel Noori Nastaleeq" w:cs="Jameel Noori Nastaleeq" w:hint="cs"/>
          <w:sz w:val="24"/>
          <w:szCs w:val="24"/>
          <w:rtl/>
        </w:rPr>
        <w:t>(</w:t>
      </w:r>
      <w:r w:rsidR="00A255DB" w:rsidRPr="0089132D">
        <w:rPr>
          <w:rFonts w:ascii="Jameel Noori Nastaleeq" w:hAnsi="Jameel Noori Nastaleeq" w:cs="Jameel Noori Nastaleeq" w:hint="cs"/>
          <w:sz w:val="24"/>
          <w:szCs w:val="24"/>
          <w:rtl/>
        </w:rPr>
        <w:t>گرلز</w:t>
      </w:r>
      <w:r w:rsidRPr="0089132D">
        <w:rPr>
          <w:rFonts w:ascii="Jameel Noori Nastaleeq" w:hAnsi="Jameel Noori Nastaleeq" w:cs="Jameel Noori Nastaleeq" w:hint="cs"/>
          <w:sz w:val="24"/>
          <w:szCs w:val="24"/>
          <w:rtl/>
        </w:rPr>
        <w:t xml:space="preserve">) </w:t>
      </w:r>
      <w:r w:rsidR="00C754F3"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ذمہ </w:t>
      </w:r>
      <w:r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دار </w:t>
      </w:r>
      <w:r w:rsidRPr="0089132D">
        <w:rPr>
          <w:rFonts w:ascii="Jameel Noori Nastaleeq" w:hAnsi="Jameel Noori Nastaleeq" w:cs="Jameel Noori Nastaleeq" w:hint="cs"/>
          <w:sz w:val="24"/>
          <w:szCs w:val="24"/>
          <w:rtl/>
        </w:rPr>
        <w:t xml:space="preserve">(عالمی سطح) </w:t>
      </w:r>
      <w:r w:rsidRPr="0089132D">
        <w:rPr>
          <w:rFonts w:ascii="Jameel Noori Nastaleeq" w:hAnsi="Jameel Noori Nastaleeq" w:cs="Jameel Noori Nastaleeq" w:hint="cs"/>
          <w:sz w:val="28"/>
          <w:szCs w:val="28"/>
          <w:rtl/>
        </w:rPr>
        <w:t>کے ذریعے ایصالِ ثواب</w:t>
      </w:r>
      <w:r w:rsidR="0020242A"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کرواکر </w:t>
      </w:r>
      <w:r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 ان کے یوم سے</w:t>
      </w:r>
      <w:r w:rsidRPr="0089132D">
        <w:rPr>
          <w:rFonts w:ascii="Jameel Noori Nastaleeq" w:hAnsi="Jameel Noori Nastaleeq" w:cs="Jameel Noori Nastaleeq" w:hint="cs"/>
          <w:w w:val="90"/>
          <w:sz w:val="28"/>
          <w:szCs w:val="28"/>
          <w:rtl/>
        </w:rPr>
        <w:t xml:space="preserve"> چند دن قبل</w:t>
      </w:r>
      <w:r w:rsidR="003560F5" w:rsidRPr="0089132D">
        <w:rPr>
          <w:rFonts w:ascii="Jameel Noori Nastaleeq" w:hAnsi="Jameel Noori Nastaleeq" w:cs="Jameel Noori Nastaleeq" w:hint="cs"/>
          <w:w w:val="90"/>
          <w:sz w:val="28"/>
          <w:szCs w:val="28"/>
          <w:rtl/>
        </w:rPr>
        <w:t xml:space="preserve"> نگران </w:t>
      </w:r>
      <w:r w:rsidRPr="0089132D">
        <w:rPr>
          <w:rFonts w:ascii="Jameel Noori Nastaleeq" w:hAnsi="Jameel Noori Nastaleeq" w:cs="Jameel Noori Nastaleeq" w:hint="cs"/>
          <w:w w:val="90"/>
          <w:sz w:val="28"/>
          <w:szCs w:val="28"/>
          <w:rtl/>
        </w:rPr>
        <w:t xml:space="preserve"> </w:t>
      </w:r>
      <w:r w:rsidR="00A255DB" w:rsidRPr="0089132D">
        <w:rPr>
          <w:rFonts w:ascii="Jameel Noori Nastaleeq" w:hAnsi="Jameel Noori Nastaleeq" w:cs="Jameel Noori Nastaleeq" w:hint="cs"/>
          <w:sz w:val="28"/>
          <w:szCs w:val="28"/>
          <w:rtl/>
        </w:rPr>
        <w:t xml:space="preserve">شعبہ  </w:t>
      </w:r>
      <w:r w:rsidR="00942CF2" w:rsidRPr="0089132D">
        <w:rPr>
          <w:rFonts w:ascii="Jameel Noori Nastaleeq" w:hAnsi="Jameel Noori Nastaleeq" w:cs="Jameel Noori Nastaleeq" w:hint="cs"/>
          <w:w w:val="90"/>
          <w:sz w:val="28"/>
          <w:szCs w:val="28"/>
          <w:rtl/>
        </w:rPr>
        <w:t xml:space="preserve">معاونت </w:t>
      </w:r>
      <w:r w:rsidRPr="0089132D">
        <w:rPr>
          <w:rFonts w:ascii="Jameel Noori Nastaleeq" w:hAnsi="Jameel Noori Nastaleeq" w:cs="Jameel Noori Nastaleeq" w:hint="cs"/>
          <w:w w:val="90"/>
          <w:sz w:val="28"/>
          <w:szCs w:val="28"/>
          <w:rtl/>
        </w:rPr>
        <w:t xml:space="preserve">برائے </w:t>
      </w:r>
      <w:r w:rsidR="00A255DB" w:rsidRPr="0089132D">
        <w:rPr>
          <w:rFonts w:ascii="Jameel Noori Nastaleeq" w:hAnsi="Jameel Noori Nastaleeq" w:cs="Jameel Noori Nastaleeq" w:hint="cs"/>
          <w:w w:val="90"/>
          <w:sz w:val="28"/>
          <w:szCs w:val="28"/>
          <w:rtl/>
        </w:rPr>
        <w:t xml:space="preserve"> </w:t>
      </w:r>
      <w:r w:rsidR="00C754F3" w:rsidRPr="0089132D">
        <w:rPr>
          <w:rFonts w:ascii="Jameel Noori Nastaleeq" w:hAnsi="Jameel Noori Nastaleeq" w:cs="Jameel Noori Nastaleeq" w:hint="cs"/>
          <w:w w:val="90"/>
          <w:sz w:val="28"/>
          <w:szCs w:val="28"/>
          <w:rtl/>
        </w:rPr>
        <w:t xml:space="preserve">اسلامی بہنیں </w:t>
      </w:r>
      <w:r w:rsidR="00C754F3" w:rsidRPr="0089132D">
        <w:rPr>
          <w:rFonts w:ascii="Jameel Noori Nastaleeq" w:hAnsi="Jameel Noori Nastaleeq" w:cs="Jameel Noori Nastaleeq" w:hint="cs"/>
          <w:w w:val="90"/>
          <w:sz w:val="24"/>
          <w:szCs w:val="24"/>
          <w:rtl/>
        </w:rPr>
        <w:t xml:space="preserve">(رکنِ شورٰی) </w:t>
      </w:r>
      <w:r w:rsidR="00C754F3" w:rsidRPr="0089132D">
        <w:rPr>
          <w:rFonts w:ascii="Jameel Noori Nastaleeq" w:hAnsi="Jameel Noori Nastaleeq" w:cs="Jameel Noori Nastaleeq" w:hint="cs"/>
          <w:w w:val="90"/>
          <w:sz w:val="28"/>
          <w:szCs w:val="28"/>
          <w:rtl/>
        </w:rPr>
        <w:t>کو میل کروانا</w:t>
      </w:r>
      <w:r w:rsidR="00C754F3" w:rsidRPr="0089132D">
        <w:rPr>
          <w:rFonts w:ascii="Jameel Noori Nastaleeq" w:hAnsi="Jameel Noori Nastaleeq" w:cs="Jameel Noori Nastaleeq" w:hint="cs"/>
          <w:b/>
          <w:bCs/>
          <w:w w:val="90"/>
          <w:sz w:val="28"/>
          <w:szCs w:val="28"/>
          <w:rtl/>
        </w:rPr>
        <w:t>۔</w:t>
      </w:r>
    </w:p>
    <w:p w:rsidR="00CE3E33" w:rsidRPr="0089132D" w:rsidRDefault="00D55219" w:rsidP="00A9764B">
      <w:pPr>
        <w:pStyle w:val="ListParagraph"/>
        <w:bidi/>
        <w:spacing w:after="0" w:line="240" w:lineRule="auto"/>
        <w:ind w:left="360"/>
        <w:jc w:val="both"/>
        <w:rPr>
          <w:rFonts w:ascii="Jameel Noori Nastaleeq" w:hAnsi="Jameel Noori Nastaleeq" w:cs="Jameel Noori Nastaleeq"/>
          <w:w w:val="90"/>
          <w:sz w:val="28"/>
          <w:szCs w:val="28"/>
        </w:rPr>
      </w:pPr>
      <w:r w:rsidRPr="0089132D">
        <w:rPr>
          <w:rFonts w:ascii="Jameel Noori Nastaleeq" w:hAnsi="Jameel Noori Nastaleeq" w:cs="Jameel Noori Nastaleeq"/>
          <w:b/>
          <w:bCs/>
          <w:w w:val="90"/>
          <w:sz w:val="28"/>
          <w:szCs w:val="28"/>
          <w:rtl/>
        </w:rPr>
        <w:t>﴿</w:t>
      </w:r>
      <w:r w:rsidR="00A255DB" w:rsidRPr="0089132D">
        <w:rPr>
          <w:rFonts w:ascii="Jameel Noori Nastaleeq" w:hAnsi="Jameel Noori Nastaleeq" w:cs="Jameel Noori Nastaleeq" w:hint="cs"/>
          <w:b/>
          <w:bCs/>
          <w:w w:val="90"/>
          <w:sz w:val="28"/>
          <w:szCs w:val="28"/>
          <w:rtl/>
          <w:lang w:bidi="ur-PK"/>
        </w:rPr>
        <w:t xml:space="preserve">بچیوں </w:t>
      </w:r>
      <w:r w:rsidRPr="0089132D">
        <w:rPr>
          <w:rFonts w:ascii="Jameel Noori Nastaleeq" w:hAnsi="Jameel Noori Nastaleeq" w:cs="Jameel Noori Nastaleeq" w:hint="cs"/>
          <w:b/>
          <w:bCs/>
          <w:w w:val="90"/>
          <w:sz w:val="28"/>
          <w:szCs w:val="28"/>
          <w:rtl/>
          <w:lang w:bidi="ur-PK"/>
        </w:rPr>
        <w:t xml:space="preserve"> کی اجازت سے اُن کے پڑھے ہوئے اوراد و وظائف جمع کرکے مختلف</w:t>
      </w:r>
      <w:r w:rsidR="00702872" w:rsidRPr="0089132D">
        <w:rPr>
          <w:rFonts w:ascii="Jameel Noori Nastaleeq" w:hAnsi="Jameel Noori Nastaleeq" w:cs="Jameel Noori Nastaleeq" w:hint="cs"/>
          <w:b/>
          <w:bCs/>
          <w:w w:val="90"/>
          <w:sz w:val="28"/>
          <w:szCs w:val="28"/>
          <w:rtl/>
          <w:lang w:bidi="ur-PK"/>
        </w:rPr>
        <w:t xml:space="preserve"> </w:t>
      </w:r>
      <w:r w:rsidR="00702872" w:rsidRPr="0089132D">
        <w:rPr>
          <w:rFonts w:ascii="Jameel Noori Nastaleeq" w:hAnsi="Jameel Noori Nastaleeq" w:cs="Jameel Noori Nastaleeq"/>
          <w:b/>
          <w:bCs/>
          <w:w w:val="90"/>
          <w:sz w:val="28"/>
          <w:szCs w:val="28"/>
          <w:lang w:bidi="ur-PK"/>
        </w:rPr>
        <w:t xml:space="preserve"> </w:t>
      </w:r>
      <w:r w:rsidR="00702872" w:rsidRPr="0089132D">
        <w:rPr>
          <w:rFonts w:ascii="Jameel Noori Nastaleeq" w:hAnsi="Jameel Noori Nastaleeq" w:cs="Jameel Noori Nastaleeq" w:hint="cs"/>
          <w:b/>
          <w:bCs/>
          <w:w w:val="90"/>
          <w:sz w:val="28"/>
          <w:szCs w:val="28"/>
          <w:rtl/>
          <w:lang w:bidi="ur-PK"/>
        </w:rPr>
        <w:t xml:space="preserve"> مواقع </w:t>
      </w:r>
      <w:r w:rsidR="00EE67C9" w:rsidRPr="0089132D">
        <w:rPr>
          <w:rFonts w:ascii="Jameel Noori Nastaleeq" w:hAnsi="Jameel Noori Nastaleeq" w:cs="Jameel Noori Nastaleeq" w:hint="cs"/>
          <w:b/>
          <w:bCs/>
          <w:w w:val="90"/>
          <w:sz w:val="28"/>
          <w:szCs w:val="28"/>
          <w:rtl/>
          <w:lang w:bidi="ur-PK"/>
        </w:rPr>
        <w:t xml:space="preserve">میں </w:t>
      </w:r>
      <w:r w:rsidR="002B1F6F" w:rsidRPr="0089132D">
        <w:rPr>
          <w:rFonts w:ascii="Jameel Noori Nastaleeq" w:hAnsi="Jameel Noori Nastaleeq" w:cs="Jameel Noori Nastaleeq" w:hint="cs"/>
          <w:b/>
          <w:bCs/>
          <w:w w:val="90"/>
          <w:sz w:val="28"/>
          <w:szCs w:val="28"/>
          <w:rtl/>
          <w:lang w:bidi="ur-PK"/>
        </w:rPr>
        <w:t xml:space="preserve"> </w:t>
      </w:r>
      <w:r w:rsidRPr="0089132D">
        <w:rPr>
          <w:rFonts w:ascii="Jameel Noori Nastaleeq" w:hAnsi="Jameel Noori Nastaleeq" w:cs="Jameel Noori Nastaleeq" w:hint="cs"/>
          <w:b/>
          <w:bCs/>
          <w:w w:val="90"/>
          <w:sz w:val="28"/>
          <w:szCs w:val="28"/>
          <w:rtl/>
          <w:lang w:bidi="ur-PK"/>
        </w:rPr>
        <w:t xml:space="preserve"> ایصالِ ثواب کرنے کی اجازت ہے</w:t>
      </w:r>
      <w:r w:rsidRPr="0089132D">
        <w:rPr>
          <w:rFonts w:ascii="Jameel Noori Nastaleeq" w:hAnsi="Jameel Noori Nastaleeq" w:cs="Jameel Noori Nastaleeq" w:hint="cs"/>
          <w:b/>
          <w:bCs/>
          <w:w w:val="90"/>
          <w:sz w:val="24"/>
          <w:szCs w:val="24"/>
          <w:rtl/>
          <w:lang w:bidi="ur-PK"/>
        </w:rPr>
        <w:t>۔(دارالافتاء اہلسنّت)</w:t>
      </w:r>
      <w:r w:rsidRPr="0089132D">
        <w:rPr>
          <w:rFonts w:ascii="Jameel Noori Nastaleeq" w:hAnsi="Jameel Noori Nastaleeq" w:cs="Jameel Noori Nastaleeq"/>
          <w:b/>
          <w:bCs/>
          <w:w w:val="90"/>
          <w:sz w:val="28"/>
          <w:szCs w:val="28"/>
          <w:rtl/>
          <w:lang w:bidi="ur-PK"/>
        </w:rPr>
        <w:t>﴾</w:t>
      </w:r>
      <w:bookmarkStart w:id="0" w:name="_GoBack"/>
      <w:bookmarkEnd w:id="0"/>
    </w:p>
    <w:p w:rsidR="00D55219" w:rsidRPr="0089132D" w:rsidRDefault="00D55219" w:rsidP="00D55219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Jameel Noori Nastaleeq" w:hAnsi="Jameel Noori Nastaleeq" w:cs="Jameel Noori Nastaleeq"/>
          <w:w w:val="90"/>
          <w:sz w:val="28"/>
          <w:szCs w:val="28"/>
        </w:rPr>
      </w:pPr>
      <w:r w:rsidRPr="0089132D">
        <w:rPr>
          <w:rFonts w:ascii="Jameel Noori Nastaleeq" w:hAnsi="Jameel Noori Nastaleeq" w:cs="UL Sajid Heading"/>
          <w:w w:val="90"/>
          <w:sz w:val="28"/>
          <w:szCs w:val="28"/>
        </w:rPr>
        <w:t>10</w:t>
      </w:r>
      <w:r w:rsidRPr="0089132D">
        <w:rPr>
          <w:rFonts w:ascii="Jameel Noori Nastaleeq" w:hAnsi="Jameel Noori Nastaleeq" w:cs="UL Sajid Heading" w:hint="cs"/>
          <w:w w:val="90"/>
          <w:sz w:val="28"/>
          <w:szCs w:val="28"/>
          <w:rtl/>
          <w:lang w:bidi="ur-PK"/>
        </w:rPr>
        <w:t xml:space="preserve"> </w:t>
      </w:r>
      <w:r w:rsidRPr="0089132D">
        <w:rPr>
          <w:rFonts w:ascii="Jameel Noori Nastaleeq" w:hAnsi="Jameel Noori Nastaleeq" w:cs="Jameel Noori Nastaleeq"/>
          <w:w w:val="90"/>
          <w:sz w:val="28"/>
          <w:szCs w:val="28"/>
          <w:rtl/>
          <w:lang w:bidi="ur-PK"/>
        </w:rPr>
        <w:t xml:space="preserve">ذوالحجۃ الحرام </w:t>
      </w:r>
      <w:r w:rsidRPr="0089132D">
        <w:rPr>
          <w:rFonts w:ascii="Nafees Web Naskh" w:hAnsi="Nafees Web Naskh" w:cs="Nafees Web Naskh"/>
          <w:w w:val="90"/>
          <w:sz w:val="28"/>
          <w:szCs w:val="28"/>
          <w:rtl/>
          <w:lang w:bidi="ur-PK"/>
        </w:rPr>
        <w:t xml:space="preserve"> </w:t>
      </w:r>
      <w:r w:rsidR="00E51C90" w:rsidRPr="0089132D">
        <w:rPr>
          <w:rFonts w:ascii="Nafees Web Naskh" w:hAnsi="Nafees Web Naskh" w:cs="Nafees Web Naskh"/>
          <w:w w:val="90"/>
          <w:rtl/>
          <w:lang w:bidi="ur-PK"/>
        </w:rPr>
        <w:t>(عید الاضحٰ</w:t>
      </w:r>
      <w:r w:rsidR="00E51C90" w:rsidRPr="0089132D">
        <w:rPr>
          <w:rFonts w:ascii="Nafees Web Naskh" w:hAnsi="Nafees Web Naskh" w:cs="Nafees Web Naskh" w:hint="cs"/>
          <w:w w:val="90"/>
          <w:rtl/>
          <w:lang w:bidi="ur-PK"/>
        </w:rPr>
        <w:t>ی</w:t>
      </w:r>
      <w:r w:rsidRPr="0089132D">
        <w:rPr>
          <w:rFonts w:ascii="Nafees Web Naskh" w:hAnsi="Nafees Web Naskh" w:cs="Nafees Web Naskh"/>
          <w:w w:val="90"/>
          <w:rtl/>
          <w:lang w:bidi="ur-PK"/>
        </w:rPr>
        <w:t>)</w:t>
      </w:r>
      <w:r w:rsidRPr="0089132D">
        <w:rPr>
          <w:rFonts w:ascii="Jameel Noori Nastaleeq" w:hAnsi="Jameel Noori Nastaleeq" w:cs="Jameel Noori Nastaleeq"/>
          <w:w w:val="90"/>
          <w:sz w:val="28"/>
          <w:szCs w:val="28"/>
          <w:rtl/>
          <w:lang w:bidi="ur-PK"/>
        </w:rPr>
        <w:t xml:space="preserve">کے </w:t>
      </w:r>
      <w:r w:rsidRPr="0089132D">
        <w:rPr>
          <w:rFonts w:ascii="Jameel Noori Nastaleeq" w:hAnsi="Jameel Noori Nastaleeq" w:cs="Jameel Noori Nastaleeq"/>
          <w:w w:val="90"/>
          <w:sz w:val="28"/>
          <w:szCs w:val="28"/>
        </w:rPr>
        <w:t xml:space="preserve"> </w:t>
      </w:r>
      <w:r w:rsidRPr="0089132D">
        <w:rPr>
          <w:rFonts w:ascii="Jameel Noori Nastaleeq" w:hAnsi="Jameel Noori Nastaleeq" w:cs="Jameel Noori Nastaleeq"/>
          <w:w w:val="90"/>
          <w:sz w:val="28"/>
          <w:szCs w:val="28"/>
          <w:rtl/>
        </w:rPr>
        <w:t xml:space="preserve">موقع پر ماتحت ذمہ دارن کو بذریعہ </w:t>
      </w:r>
      <w:r w:rsidRPr="0089132D">
        <w:rPr>
          <w:rFonts w:ascii="Jameel Noori Nastaleeq" w:hAnsi="Jameel Noori Nastaleeq" w:cs="Jameel Noori Nastaleeq"/>
          <w:w w:val="90"/>
          <w:sz w:val="28"/>
          <w:szCs w:val="28"/>
        </w:rPr>
        <w:t xml:space="preserve">SMS </w:t>
      </w:r>
      <w:r w:rsidRPr="0089132D">
        <w:rPr>
          <w:rFonts w:ascii="Jameel Noori Nastaleeq" w:hAnsi="Jameel Noori Nastaleeq" w:cs="Jameel Noori Nastaleeq"/>
          <w:w w:val="90"/>
          <w:sz w:val="28"/>
          <w:szCs w:val="28"/>
          <w:rtl/>
          <w:lang w:bidi="ur-PK"/>
        </w:rPr>
        <w:t xml:space="preserve"> مبارک باد پیش کرنا۔</w:t>
      </w:r>
    </w:p>
    <w:p w:rsidR="00C5507A" w:rsidRPr="0089132D" w:rsidRDefault="001206A5" w:rsidP="007D37B3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89132D">
        <w:rPr>
          <w:rFonts w:ascii="Jameel Noori Nastaleeq" w:hAnsi="Jameel Noori Nastaleeq" w:cs="Jameel Noori Nastaleeq"/>
          <w:sz w:val="32"/>
          <w:szCs w:val="32"/>
          <w:rtl/>
        </w:rPr>
        <w:t>نگران</w:t>
      </w:r>
      <w:r w:rsidRPr="0089132D">
        <w:rPr>
          <w:rFonts w:ascii="Nafees Web Naskh" w:hAnsi="Nafees Web Naskh" w:cs="Nafees Web Naskh" w:hint="cs"/>
          <w:sz w:val="32"/>
          <w:szCs w:val="32"/>
          <w:rtl/>
        </w:rPr>
        <w:t xml:space="preserve"> </w:t>
      </w:r>
      <w:r w:rsidR="00C5507A" w:rsidRPr="0089132D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عالمی مجلسِ مشاورت ذوالحجۃ الحرام</w:t>
      </w:r>
      <w:r w:rsidR="00C5507A"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کی 1 تاریخ سے 10 ذوالحجۃ الحرام تک  مدنی مذاکرے دیکھنے کی بھرپور ترغیب دلائیں تاکہ</w:t>
      </w:r>
      <w:r w:rsidR="00E51C90"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</w:t>
      </w:r>
      <w:r w:rsidR="00C5507A"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ذیلی سطح تک اس کو سننے کا ذہن بنے۔</w:t>
      </w:r>
    </w:p>
    <w:p w:rsidR="00C5507A" w:rsidRPr="0089132D" w:rsidRDefault="00C5507A" w:rsidP="00906EAA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امیرِ اہلسنّت کی طرف سے جو گائے کا گوشت  آئے تو اُسے عالمی مجلسِ مشاورت کی اسلامی بہنوں میں</w:t>
      </w:r>
      <w:r w:rsidR="00431FCF"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تقسیم </w:t>
      </w:r>
      <w:r w:rsidR="00A255DB"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کیا جائے </w:t>
      </w:r>
      <w:r w:rsidR="00431FCF"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یا بعدِ</w:t>
      </w:r>
      <w:r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عید کھلا</w:t>
      </w:r>
      <w:r w:rsidR="001206A5"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یا </w:t>
      </w:r>
      <w:r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جائے۔</w:t>
      </w:r>
    </w:p>
    <w:p w:rsidR="00C5507A" w:rsidRPr="0089132D" w:rsidRDefault="00C5507A" w:rsidP="0089132D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عالمی مجلسِ مشاورت</w:t>
      </w:r>
      <w:r w:rsidR="00A255DB"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اور اراکین شعبہ بین الاقوامی امور کو بھی </w:t>
      </w:r>
      <w:r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ذاتی کھالوں کا ہدف دیں </w:t>
      </w:r>
      <w:r w:rsidR="00A255DB"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کوشش ہو کہ </w:t>
      </w:r>
      <w:r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ہر سطح تک اس</w:t>
      </w:r>
      <w:r w:rsidR="001206A5"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کا نفاذ  ہو </w:t>
      </w:r>
      <w:r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اور اس کے تنظیمی فوائد حاصل ہوں۔</w:t>
      </w:r>
    </w:p>
    <w:p w:rsidR="007D37B3" w:rsidRPr="0089132D" w:rsidRDefault="007D37B3" w:rsidP="007D37B3">
      <w:pPr>
        <w:pStyle w:val="ListParagraph"/>
        <w:numPr>
          <w:ilvl w:val="0"/>
          <w:numId w:val="31"/>
        </w:numPr>
        <w:bidi/>
        <w:spacing w:after="0" w:line="240" w:lineRule="auto"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قربانی کی کھالوں  کے بارے میں مشورے</w:t>
      </w:r>
      <w:r w:rsidR="00643A11"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کرنے کے ساتھ ساتھ جامعۃ المدینہ</w:t>
      </w:r>
      <w:r w:rsidRPr="0089132D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(گرلز)، مدرسۃ المدینہ (گرلز) میں جاکر  اس کی اہمیت  بیان  کرکے ترغیب دلائیں۔</w:t>
      </w:r>
    </w:p>
    <w:p w:rsidR="007D37B3" w:rsidRPr="0089132D" w:rsidRDefault="007D37B3" w:rsidP="007D37B3">
      <w:pPr>
        <w:pStyle w:val="ListParagraph"/>
        <w:bidi/>
        <w:spacing w:after="0" w:line="240" w:lineRule="auto"/>
        <w:ind w:left="360"/>
        <w:jc w:val="right"/>
        <w:rPr>
          <w:rFonts w:ascii="Jameel Noori Nastaleeq" w:hAnsi="Jameel Noori Nastaleeq" w:cs="Jameel Noori Nastaleeq"/>
          <w:sz w:val="24"/>
          <w:szCs w:val="24"/>
        </w:rPr>
      </w:pPr>
      <w:r w:rsidRPr="0089132D">
        <w:rPr>
          <w:rFonts w:ascii="Jameel Noori Nastaleeq" w:hAnsi="Jameel Noori Nastaleeq" w:cs="Jameel Noori Nastaleeq" w:hint="cs"/>
          <w:sz w:val="24"/>
          <w:szCs w:val="24"/>
          <w:rtl/>
          <w:lang w:bidi="ur-PK"/>
        </w:rPr>
        <w:t xml:space="preserve"> (حوالہ:شورٰی کا  مدنی مشورہ 13 تا 18 شوال المکرم 1430 ھ / 8 تا 13 جولائی 2017)</w:t>
      </w:r>
    </w:p>
    <w:p w:rsidR="00D55219" w:rsidRPr="0089132D" w:rsidRDefault="00D55219" w:rsidP="00D55219">
      <w:pPr>
        <w:pStyle w:val="ListParagraph"/>
        <w:bidi/>
        <w:spacing w:after="0" w:line="240" w:lineRule="auto"/>
        <w:ind w:left="360"/>
        <w:jc w:val="both"/>
        <w:rPr>
          <w:rFonts w:ascii="Jameel Noori Nastaleeq" w:hAnsi="Jameel Noori Nastaleeq" w:cs="Jameel Noori Nastaleeq"/>
          <w:w w:val="90"/>
          <w:sz w:val="28"/>
          <w:szCs w:val="28"/>
        </w:rPr>
      </w:pPr>
    </w:p>
    <w:p w:rsidR="00E8382D" w:rsidRPr="0089132D" w:rsidRDefault="00E8382D" w:rsidP="003A76FA">
      <w:pPr>
        <w:bidi/>
        <w:spacing w:after="0" w:line="740" w:lineRule="exact"/>
        <w:rPr>
          <w:rFonts w:ascii="Jameel Noori Nastaleeq" w:hAnsi="Jameel Noori Nastaleeq" w:cs="Jameel Noori Nastaleeq"/>
          <w:w w:val="110"/>
          <w:sz w:val="14"/>
          <w:szCs w:val="14"/>
          <w:rtl/>
          <w:lang w:bidi="ur-PK"/>
        </w:rPr>
      </w:pPr>
    </w:p>
    <w:sectPr w:rsidR="00E8382D" w:rsidRPr="0089132D" w:rsidSect="00A255DB">
      <w:headerReference w:type="default" r:id="rId9"/>
      <w:pgSz w:w="16838" w:h="11907" w:orient="landscape" w:code="9"/>
      <w:pgMar w:top="720" w:right="432" w:bottom="270" w:left="576" w:header="288" w:footer="0" w:gutter="0"/>
      <w:pgBorders w:offsetFrom="page">
        <w:top w:val="single" w:sz="4" w:space="31" w:color="auto"/>
        <w:left w:val="single" w:sz="4" w:space="17" w:color="auto"/>
        <w:bottom w:val="single" w:sz="4" w:space="24" w:color="auto"/>
        <w:right w:val="single" w:sz="4" w:space="17" w:color="auto"/>
      </w:pgBorders>
      <w:cols w:num="2" w:sep="1"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77" w:rsidRDefault="00B84E77" w:rsidP="00537DF4">
      <w:pPr>
        <w:spacing w:after="0" w:line="240" w:lineRule="auto"/>
      </w:pPr>
      <w:r>
        <w:separator/>
      </w:r>
    </w:p>
  </w:endnote>
  <w:endnote w:type="continuationSeparator" w:id="0">
    <w:p w:rsidR="00B84E77" w:rsidRDefault="00B84E77" w:rsidP="0053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_Mushaf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UL Saji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fees Web Naskh">
    <w:panose1 w:val="02000506000000020003"/>
    <w:charset w:val="00"/>
    <w:family w:val="auto"/>
    <w:pitch w:val="variable"/>
    <w:sig w:usb0="00002007" w:usb1="00000000" w:usb2="00000000" w:usb3="00000000" w:csb0="0000004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77" w:rsidRDefault="00B84E77" w:rsidP="00537DF4">
      <w:pPr>
        <w:spacing w:after="0" w:line="240" w:lineRule="auto"/>
      </w:pPr>
      <w:r>
        <w:separator/>
      </w:r>
    </w:p>
  </w:footnote>
  <w:footnote w:type="continuationSeparator" w:id="0">
    <w:p w:rsidR="00B84E77" w:rsidRDefault="00B84E77" w:rsidP="0053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4725"/>
      <w:docPartObj>
        <w:docPartGallery w:val="Page Numbers (Top of Page)"/>
        <w:docPartUnique/>
      </w:docPartObj>
    </w:sdtPr>
    <w:sdtEndPr/>
    <w:sdtContent>
      <w:p w:rsidR="00CE3E33" w:rsidRDefault="00B84E77" w:rsidP="00773849">
        <w:pPr>
          <w:pStyle w:val="Header"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left:0;text-align:left;margin-left:-10.8pt;margin-top:-6.95pt;width:93.5pt;height:23.75pt;z-index:251658240;mso-position-horizontal-relative:text;mso-position-vertical-relative:text;v-text-anchor:middle" strokeweight="2pt">
              <v:textbox style="mso-next-textbox:#_x0000_s2049" inset="0,0,0,0">
                <w:txbxContent>
                  <w:p w:rsidR="00CE3E33" w:rsidRPr="00A255DB" w:rsidRDefault="00CE3E33" w:rsidP="00A255DB">
                    <w:pPr>
                      <w:bidi/>
                      <w:spacing w:after="0" w:line="320" w:lineRule="exact"/>
                      <w:jc w:val="center"/>
                      <w:rPr>
                        <w:rFonts w:ascii="Al_Mushaf" w:hAnsi="Al_Mushaf" w:cs="Al_Mushaf"/>
                        <w:sz w:val="20"/>
                        <w:szCs w:val="32"/>
                        <w:rtl/>
                        <w:lang w:bidi="ur-PK"/>
                      </w:rPr>
                    </w:pPr>
                    <w:r w:rsidRPr="00A255DB">
                      <w:rPr>
                        <w:rFonts w:ascii="Al_Mushaf" w:hAnsi="Al_Mushaf" w:cs="Al_Mushaf"/>
                        <w:sz w:val="18"/>
                        <w:szCs w:val="28"/>
                        <w:rtl/>
                        <w:lang w:bidi="ur-PK"/>
                      </w:rPr>
                      <w:t>ذوالحجۃ الحرام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_x0000_s2050" type="#_x0000_t202" style="position:absolute;left:0;text-align:left;margin-left:686.35pt;margin-top:-2pt;width:109.4pt;height:18.1pt;z-index:251659264;mso-position-horizontal-relative:text;mso-position-vertical-relative:text" strokeweight="2pt">
              <v:textbox inset="0,0,0,0">
                <w:txbxContent>
                  <w:p w:rsidR="00CE3E33" w:rsidRPr="00F93EB8" w:rsidRDefault="00CE3E33" w:rsidP="00906EAA">
                    <w:pPr>
                      <w:bidi/>
                      <w:spacing w:after="0" w:line="240" w:lineRule="exact"/>
                      <w:jc w:val="center"/>
                      <w:rPr>
                        <w:rFonts w:ascii="Jameel Noori Nastaleeq" w:hAnsi="Jameel Noori Nastaleeq" w:cs="Jameel Noori Nastaleeq"/>
                        <w:rtl/>
                        <w:lang w:bidi="ur-PK"/>
                      </w:rPr>
                    </w:pPr>
                    <w:r w:rsidRPr="00F93EB8">
                      <w:rPr>
                        <w:rFonts w:ascii="Jameel Noori Nastaleeq" w:hAnsi="Jameel Noori Nastaleeq" w:cs="Jameel Noori Nastaleeq"/>
                        <w:rtl/>
                        <w:lang w:bidi="ur-PK"/>
                      </w:rPr>
                      <w:t>سن (</w:t>
                    </w:r>
                    <w:r w:rsidR="001206A5">
                      <w:rPr>
                        <w:rFonts w:ascii="Jameel Noori Nastaleeq" w:hAnsi="Jameel Noori Nastaleeq" w:cs="Jameel Noori Nastaleeq" w:hint="cs"/>
                        <w:rtl/>
                        <w:lang w:bidi="ur-PK"/>
                      </w:rPr>
                      <w:t>اسلامی</w:t>
                    </w:r>
                    <w:r w:rsidRPr="00F93EB8">
                      <w:rPr>
                        <w:rFonts w:ascii="Jameel Noori Nastaleeq" w:hAnsi="Jameel Noori Nastaleeq" w:cs="Jameel Noori Nastaleeq"/>
                        <w:rtl/>
                        <w:lang w:bidi="ur-PK"/>
                      </w:rPr>
                      <w:t>)</w:t>
                    </w:r>
                    <w:r w:rsidR="00C30C69">
                      <w:rPr>
                        <w:rFonts w:ascii="Jameel Noori Nastaleeq" w:hAnsi="Jameel Noori Nastaleeq" w:cs="Jameel Noori Nastaleeq" w:hint="cs"/>
                        <w:rtl/>
                        <w:lang w:bidi="ur-PK"/>
                      </w:rPr>
                      <w:t xml:space="preserve"> </w:t>
                    </w:r>
                    <w:r w:rsidR="00906EAA">
                      <w:rPr>
                        <w:rFonts w:ascii="Jameel Noori Nastaleeq" w:hAnsi="Jameel Noori Nastaleeq" w:cs="Jameel Noori Nastaleeq" w:hint="cs"/>
                        <w:rtl/>
                        <w:lang w:bidi="ur-PK"/>
                      </w:rPr>
                      <w:t>1444</w:t>
                    </w:r>
                    <w:r w:rsidRPr="00F93EB8">
                      <w:rPr>
                        <w:rFonts w:ascii="Jameel Noori Nastaleeq" w:hAnsi="Jameel Noori Nastaleeq" w:cs="Jameel Noori Nastaleeq"/>
                        <w:rtl/>
                        <w:lang w:bidi="ur-PK"/>
                      </w:rPr>
                      <w:t xml:space="preserve"> (</w:t>
                    </w:r>
                    <w:r w:rsidR="00A255DB">
                      <w:rPr>
                        <w:rFonts w:ascii="Jameel Noori Nastaleeq" w:hAnsi="Jameel Noori Nastaleeq" w:cs="Jameel Noori Nastaleeq" w:hint="cs"/>
                        <w:rtl/>
                        <w:lang w:bidi="ur-PK"/>
                      </w:rPr>
                      <w:t>انگریزی</w:t>
                    </w:r>
                    <w:r w:rsidRPr="00F93EB8">
                      <w:rPr>
                        <w:rFonts w:ascii="Jameel Noori Nastaleeq" w:hAnsi="Jameel Noori Nastaleeq" w:cs="Jameel Noori Nastaleeq"/>
                        <w:rtl/>
                        <w:lang w:bidi="ur-PK"/>
                      </w:rPr>
                      <w:t>)</w:t>
                    </w:r>
                    <w:r w:rsidR="00C30C69">
                      <w:rPr>
                        <w:rFonts w:ascii="Jameel Noori Nastaleeq" w:hAnsi="Jameel Noori Nastaleeq" w:cs="Jameel Noori Nastaleeq" w:hint="cs"/>
                        <w:rtl/>
                        <w:lang w:bidi="ur-PK"/>
                      </w:rPr>
                      <w:t xml:space="preserve"> </w:t>
                    </w:r>
                    <w:r w:rsidR="00906EAA">
                      <w:rPr>
                        <w:rFonts w:ascii="Jameel Noori Nastaleeq" w:hAnsi="Jameel Noori Nastaleeq" w:cs="Jameel Noori Nastaleeq" w:hint="cs"/>
                        <w:rtl/>
                        <w:lang w:bidi="ur-PK"/>
                      </w:rPr>
                      <w:t>2023</w:t>
                    </w:r>
                    <w:r w:rsidR="00F45A29">
                      <w:rPr>
                        <w:rFonts w:ascii="Jameel Noori Nastaleeq" w:hAnsi="Jameel Noori Nastaleeq" w:cs="Jameel Noori Nastaleeq" w:hint="cs"/>
                        <w:rtl/>
                        <w:lang w:bidi="ur-PK"/>
                      </w:rPr>
                      <w:t xml:space="preserve"> </w:t>
                    </w:r>
                    <w:r w:rsidRPr="00F93EB8">
                      <w:rPr>
                        <w:rFonts w:ascii="Jameel Noori Nastaleeq" w:hAnsi="Jameel Noori Nastaleeq" w:cs="Jameel Noori Nastaleeq"/>
                        <w:rtl/>
                        <w:lang w:bidi="ur-PK"/>
                      </w:rPr>
                      <w:t>ء</w:t>
                    </w:r>
                  </w:p>
                </w:txbxContent>
              </v:textbox>
            </v:shape>
          </w:pict>
        </w:r>
        <w:r w:rsidR="00CE3E33">
          <w:t>[</w:t>
        </w:r>
        <w:r w:rsidR="00517F56">
          <w:rPr>
            <w:rFonts w:hint="cs"/>
            <w:rtl/>
          </w:rPr>
          <w:t>14</w:t>
        </w:r>
        <w:r w:rsidR="00CE3E33">
          <w:t>/</w:t>
        </w:r>
        <w:r w:rsidR="00773849">
          <w:rPr>
            <w:rFonts w:hint="cs"/>
            <w:rtl/>
          </w:rPr>
          <w:t>47</w:t>
        </w:r>
        <w:r w:rsidR="00CE3E33">
          <w:t>]</w:t>
        </w:r>
      </w:p>
    </w:sdtContent>
  </w:sdt>
  <w:p w:rsidR="00CE3E33" w:rsidRDefault="00CE3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742"/>
    <w:multiLevelType w:val="hybridMultilevel"/>
    <w:tmpl w:val="05D87B5C"/>
    <w:lvl w:ilvl="0" w:tplc="BBB22D98">
      <w:start w:val="1"/>
      <w:numFmt w:val="bullet"/>
      <w:lvlText w:val="٭"/>
      <w:lvlJc w:val="left"/>
      <w:pPr>
        <w:ind w:left="360" w:hanging="360"/>
      </w:pPr>
      <w:rPr>
        <w:rFonts w:ascii="Jameel Noori Nastaleeq" w:hAnsi="Jameel Noori Nastaleeq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F2B49"/>
    <w:multiLevelType w:val="hybridMultilevel"/>
    <w:tmpl w:val="C942696E"/>
    <w:lvl w:ilvl="0" w:tplc="2DDCA2DC">
      <w:start w:val="1"/>
      <w:numFmt w:val="decimal"/>
      <w:suff w:val="space"/>
      <w:lvlText w:val="﴿%1﴾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54EA4"/>
    <w:multiLevelType w:val="hybridMultilevel"/>
    <w:tmpl w:val="B1DA9EEE"/>
    <w:lvl w:ilvl="0" w:tplc="0AB08360">
      <w:start w:val="1"/>
      <w:numFmt w:val="bullet"/>
      <w:lvlText w:val="٭"/>
      <w:lvlJc w:val="left"/>
      <w:pPr>
        <w:ind w:left="360" w:hanging="360"/>
      </w:pPr>
      <w:rPr>
        <w:rFonts w:ascii="Jameel Noori Nastaleeq" w:hAnsi="Jameel Noori Nastaleeq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D7878"/>
    <w:multiLevelType w:val="hybridMultilevel"/>
    <w:tmpl w:val="70389CD2"/>
    <w:lvl w:ilvl="0" w:tplc="05AE4126">
      <w:start w:val="1"/>
      <w:numFmt w:val="bullet"/>
      <w:suff w:val="space"/>
      <w:lvlText w:val="٭"/>
      <w:lvlJc w:val="left"/>
      <w:pPr>
        <w:ind w:left="648" w:hanging="648"/>
      </w:pPr>
      <w:rPr>
        <w:rFonts w:ascii="Jameel Noori Nastaleeq" w:hAnsi="Jameel Noori Nastaleeq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168E73E4"/>
    <w:multiLevelType w:val="hybridMultilevel"/>
    <w:tmpl w:val="7DE08162"/>
    <w:lvl w:ilvl="0" w:tplc="98C8A228">
      <w:start w:val="1"/>
      <w:numFmt w:val="decimal"/>
      <w:suff w:val="space"/>
      <w:lvlText w:val="﴿%1﴾"/>
      <w:lvlJc w:val="left"/>
      <w:pPr>
        <w:ind w:left="792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209A6C3E"/>
    <w:multiLevelType w:val="hybridMultilevel"/>
    <w:tmpl w:val="94120DBA"/>
    <w:lvl w:ilvl="0" w:tplc="98C8A228">
      <w:start w:val="1"/>
      <w:numFmt w:val="decimal"/>
      <w:suff w:val="space"/>
      <w:lvlText w:val="﴿%1﴾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5162A"/>
    <w:multiLevelType w:val="hybridMultilevel"/>
    <w:tmpl w:val="95AA4204"/>
    <w:lvl w:ilvl="0" w:tplc="BBB22D98">
      <w:start w:val="1"/>
      <w:numFmt w:val="bullet"/>
      <w:lvlText w:val="٭"/>
      <w:lvlJc w:val="left"/>
      <w:pPr>
        <w:ind w:left="360" w:hanging="360"/>
      </w:pPr>
      <w:rPr>
        <w:rFonts w:ascii="Jameel Noori Nastaleeq" w:hAnsi="Jameel Noori Nastaleeq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132443"/>
    <w:multiLevelType w:val="hybridMultilevel"/>
    <w:tmpl w:val="1B749E9C"/>
    <w:lvl w:ilvl="0" w:tplc="B010CC24">
      <w:start w:val="1"/>
      <w:numFmt w:val="decimal"/>
      <w:suff w:val="space"/>
      <w:lvlText w:val="﴿%1﴾"/>
      <w:lvlJc w:val="left"/>
      <w:pPr>
        <w:ind w:left="576" w:hanging="576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77330CA"/>
    <w:multiLevelType w:val="hybridMultilevel"/>
    <w:tmpl w:val="F658407E"/>
    <w:lvl w:ilvl="0" w:tplc="9F786220">
      <w:start w:val="1"/>
      <w:numFmt w:val="decimal"/>
      <w:lvlText w:val="﴿%1﴾"/>
      <w:lvlJc w:val="left"/>
      <w:pPr>
        <w:ind w:left="576" w:hanging="576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F0A3CAC"/>
    <w:multiLevelType w:val="hybridMultilevel"/>
    <w:tmpl w:val="A50C5294"/>
    <w:lvl w:ilvl="0" w:tplc="5CCEC8F6">
      <w:start w:val="1"/>
      <w:numFmt w:val="decimal"/>
      <w:suff w:val="space"/>
      <w:lvlText w:val="﴿%1﴾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5AB212B"/>
    <w:multiLevelType w:val="hybridMultilevel"/>
    <w:tmpl w:val="36C0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02EC7"/>
    <w:multiLevelType w:val="hybridMultilevel"/>
    <w:tmpl w:val="7A1CEE66"/>
    <w:lvl w:ilvl="0" w:tplc="47921EFC">
      <w:start w:val="1"/>
      <w:numFmt w:val="bullet"/>
      <w:suff w:val="space"/>
      <w:lvlText w:val="٭"/>
      <w:lvlJc w:val="left"/>
      <w:pPr>
        <w:ind w:left="504" w:hanging="504"/>
      </w:pPr>
      <w:rPr>
        <w:rFonts w:ascii="Jameel Noori Nastaleeq" w:hAnsi="Jameel Noori Nastaleeq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abstractNum w:abstractNumId="12">
    <w:nsid w:val="3E2B3FE5"/>
    <w:multiLevelType w:val="hybridMultilevel"/>
    <w:tmpl w:val="09A431DE"/>
    <w:lvl w:ilvl="0" w:tplc="2CAC482A">
      <w:start w:val="1"/>
      <w:numFmt w:val="bullet"/>
      <w:suff w:val="space"/>
      <w:lvlText w:val="٭"/>
      <w:lvlJc w:val="left"/>
      <w:pPr>
        <w:ind w:left="360" w:hanging="360"/>
      </w:pPr>
      <w:rPr>
        <w:rFonts w:ascii="Jameel Noori Nastaleeq" w:hAnsi="Jameel Noori Nastaleeq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414061"/>
    <w:multiLevelType w:val="hybridMultilevel"/>
    <w:tmpl w:val="224E6D74"/>
    <w:lvl w:ilvl="0" w:tplc="1F84792E">
      <w:start w:val="1"/>
      <w:numFmt w:val="decimal"/>
      <w:lvlText w:val="﴾%1﴿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D669A"/>
    <w:multiLevelType w:val="hybridMultilevel"/>
    <w:tmpl w:val="3530CA02"/>
    <w:lvl w:ilvl="0" w:tplc="91A4C312">
      <w:start w:val="1"/>
      <w:numFmt w:val="bullet"/>
      <w:suff w:val="space"/>
      <w:lvlText w:val="٭"/>
      <w:lvlJc w:val="left"/>
      <w:pPr>
        <w:ind w:left="360" w:hanging="360"/>
      </w:pPr>
      <w:rPr>
        <w:rFonts w:ascii="Jameel Noori Nastaleeq" w:hAnsi="Jameel Noori Nastaleeq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>
    <w:nsid w:val="43165953"/>
    <w:multiLevelType w:val="hybridMultilevel"/>
    <w:tmpl w:val="230E1308"/>
    <w:lvl w:ilvl="0" w:tplc="53A4122E">
      <w:start w:val="1"/>
      <w:numFmt w:val="bullet"/>
      <w:lvlText w:val="٭"/>
      <w:lvlJc w:val="left"/>
      <w:pPr>
        <w:ind w:left="360" w:hanging="360"/>
      </w:pPr>
      <w:rPr>
        <w:rFonts w:ascii="Jameel Noori Nastaleeq" w:hAnsi="Jameel Noori Nastaleeq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9A18BA"/>
    <w:multiLevelType w:val="hybridMultilevel"/>
    <w:tmpl w:val="744C09F8"/>
    <w:lvl w:ilvl="0" w:tplc="B010CC24">
      <w:start w:val="1"/>
      <w:numFmt w:val="decimal"/>
      <w:suff w:val="space"/>
      <w:lvlText w:val="﴿%1﴾"/>
      <w:lvlJc w:val="left"/>
      <w:pPr>
        <w:ind w:left="576" w:hanging="576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5413E"/>
    <w:multiLevelType w:val="hybridMultilevel"/>
    <w:tmpl w:val="9BBE6782"/>
    <w:lvl w:ilvl="0" w:tplc="4D7CF3C0">
      <w:start w:val="1"/>
      <w:numFmt w:val="bullet"/>
      <w:suff w:val="space"/>
      <w:lvlText w:val="٭"/>
      <w:lvlJc w:val="left"/>
      <w:pPr>
        <w:ind w:left="360" w:hanging="360"/>
      </w:pPr>
      <w:rPr>
        <w:rFonts w:ascii="Jameel Noori Nastaleeq" w:hAnsi="Jameel Noori Nastaleeq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9B64C7"/>
    <w:multiLevelType w:val="hybridMultilevel"/>
    <w:tmpl w:val="0F1E30B2"/>
    <w:lvl w:ilvl="0" w:tplc="8D961A10">
      <w:start w:val="1"/>
      <w:numFmt w:val="decimal"/>
      <w:suff w:val="space"/>
      <w:lvlText w:val="﴿%1﴾"/>
      <w:lvlJc w:val="left"/>
      <w:pPr>
        <w:ind w:left="648" w:hanging="648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B3013C4"/>
    <w:multiLevelType w:val="hybridMultilevel"/>
    <w:tmpl w:val="DDFE122C"/>
    <w:lvl w:ilvl="0" w:tplc="B3AC6440">
      <w:start w:val="1"/>
      <w:numFmt w:val="decimal"/>
      <w:suff w:val="space"/>
      <w:lvlText w:val="﴿%1﴾"/>
      <w:lvlJc w:val="left"/>
      <w:pPr>
        <w:ind w:left="648" w:hanging="648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A6520"/>
    <w:multiLevelType w:val="hybridMultilevel"/>
    <w:tmpl w:val="E4ECE75E"/>
    <w:lvl w:ilvl="0" w:tplc="4A9822B2">
      <w:start w:val="1"/>
      <w:numFmt w:val="decimal"/>
      <w:suff w:val="space"/>
      <w:lvlText w:val="﴿%1﴾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2D01F5F"/>
    <w:multiLevelType w:val="hybridMultilevel"/>
    <w:tmpl w:val="4FBE95C6"/>
    <w:lvl w:ilvl="0" w:tplc="98C8A228">
      <w:start w:val="1"/>
      <w:numFmt w:val="decimal"/>
      <w:suff w:val="space"/>
      <w:lvlText w:val="﴿%1﴾"/>
      <w:lvlJc w:val="left"/>
      <w:pPr>
        <w:ind w:left="1008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2">
    <w:nsid w:val="67CB1C0D"/>
    <w:multiLevelType w:val="hybridMultilevel"/>
    <w:tmpl w:val="7A7C4866"/>
    <w:lvl w:ilvl="0" w:tplc="058AF8B4">
      <w:start w:val="1"/>
      <w:numFmt w:val="decimal"/>
      <w:suff w:val="space"/>
      <w:lvlText w:val="﴿%1﴾"/>
      <w:lvlJc w:val="left"/>
      <w:pPr>
        <w:ind w:left="576" w:hanging="576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A5C2663"/>
    <w:multiLevelType w:val="hybridMultilevel"/>
    <w:tmpl w:val="A8682214"/>
    <w:lvl w:ilvl="0" w:tplc="BC9A07D4">
      <w:start w:val="1"/>
      <w:numFmt w:val="bullet"/>
      <w:lvlText w:val="٭"/>
      <w:lvlJc w:val="left"/>
      <w:pPr>
        <w:ind w:left="360" w:hanging="360"/>
      </w:pPr>
      <w:rPr>
        <w:rFonts w:ascii="Jameel Noori Nastaleeq" w:hAnsi="Jameel Noori Nastaleeq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7F45A7"/>
    <w:multiLevelType w:val="hybridMultilevel"/>
    <w:tmpl w:val="C91E235C"/>
    <w:lvl w:ilvl="0" w:tplc="BF0CAF8E">
      <w:start w:val="1"/>
      <w:numFmt w:val="bullet"/>
      <w:lvlText w:val="٭"/>
      <w:lvlJc w:val="left"/>
      <w:pPr>
        <w:ind w:left="720" w:hanging="360"/>
      </w:pPr>
      <w:rPr>
        <w:rFonts w:ascii="Jameel Noori Nastaleeq" w:hAnsi="Jameel Noori Nastaleeq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869D5"/>
    <w:multiLevelType w:val="hybridMultilevel"/>
    <w:tmpl w:val="DF263152"/>
    <w:lvl w:ilvl="0" w:tplc="132A9B0E">
      <w:start w:val="1"/>
      <w:numFmt w:val="bullet"/>
      <w:suff w:val="space"/>
      <w:lvlText w:val="٭"/>
      <w:lvlJc w:val="left"/>
      <w:pPr>
        <w:ind w:left="504" w:hanging="504"/>
      </w:pPr>
      <w:rPr>
        <w:rFonts w:ascii="Jameel Noori Nastaleeq" w:hAnsi="Jameel Noori Nastaleeq" w:hint="default"/>
      </w:rPr>
    </w:lvl>
    <w:lvl w:ilvl="1" w:tplc="04090003" w:tentative="1">
      <w:start w:val="1"/>
      <w:numFmt w:val="bullet"/>
      <w:lvlText w:val="o"/>
      <w:lvlJc w:val="left"/>
      <w:pPr>
        <w:ind w:left="-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</w:abstractNum>
  <w:abstractNum w:abstractNumId="26">
    <w:nsid w:val="6EF6167C"/>
    <w:multiLevelType w:val="hybridMultilevel"/>
    <w:tmpl w:val="E4ECE75E"/>
    <w:lvl w:ilvl="0" w:tplc="4A9822B2">
      <w:start w:val="1"/>
      <w:numFmt w:val="decimal"/>
      <w:suff w:val="space"/>
      <w:lvlText w:val="﴿%1﴾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7095500B"/>
    <w:multiLevelType w:val="hybridMultilevel"/>
    <w:tmpl w:val="5E5AFA78"/>
    <w:lvl w:ilvl="0" w:tplc="A6A47F0C">
      <w:start w:val="1"/>
      <w:numFmt w:val="bullet"/>
      <w:suff w:val="space"/>
      <w:lvlText w:val="٭"/>
      <w:lvlJc w:val="left"/>
      <w:pPr>
        <w:ind w:left="504" w:hanging="504"/>
      </w:pPr>
      <w:rPr>
        <w:rFonts w:ascii="Jameel Noori Nastaleeq" w:hAnsi="Jameel Noori Nastaleeq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28">
    <w:nsid w:val="76B55544"/>
    <w:multiLevelType w:val="hybridMultilevel"/>
    <w:tmpl w:val="EA7E61D2"/>
    <w:lvl w:ilvl="0" w:tplc="0FE8751E">
      <w:start w:val="1"/>
      <w:numFmt w:val="bullet"/>
      <w:lvlText w:val="٭"/>
      <w:lvlJc w:val="left"/>
      <w:pPr>
        <w:ind w:left="360" w:hanging="360"/>
      </w:pPr>
      <w:rPr>
        <w:rFonts w:ascii="Jameel Noori Nastaleeq" w:hAnsi="Jameel Noori Nastaleeq" w:cs="Jameel Noori Nastaleeq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E13030"/>
    <w:multiLevelType w:val="hybridMultilevel"/>
    <w:tmpl w:val="9EE64B72"/>
    <w:lvl w:ilvl="0" w:tplc="98C8A228">
      <w:start w:val="1"/>
      <w:numFmt w:val="decimal"/>
      <w:suff w:val="space"/>
      <w:lvlText w:val="﴿%1﴾"/>
      <w:lvlJc w:val="left"/>
      <w:pPr>
        <w:ind w:left="122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0">
    <w:nsid w:val="7F0251F5"/>
    <w:multiLevelType w:val="hybridMultilevel"/>
    <w:tmpl w:val="F1169CCC"/>
    <w:lvl w:ilvl="0" w:tplc="D34CA046">
      <w:start w:val="1"/>
      <w:numFmt w:val="decimal"/>
      <w:suff w:val="space"/>
      <w:lvlText w:val="﴿%1﴾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3"/>
  </w:num>
  <w:num w:numId="2">
    <w:abstractNumId w:val="18"/>
  </w:num>
  <w:num w:numId="3">
    <w:abstractNumId w:val="24"/>
  </w:num>
  <w:num w:numId="4">
    <w:abstractNumId w:val="25"/>
  </w:num>
  <w:num w:numId="5">
    <w:abstractNumId w:val="17"/>
  </w:num>
  <w:num w:numId="6">
    <w:abstractNumId w:val="5"/>
  </w:num>
  <w:num w:numId="7">
    <w:abstractNumId w:val="29"/>
  </w:num>
  <w:num w:numId="8">
    <w:abstractNumId w:val="14"/>
  </w:num>
  <w:num w:numId="9">
    <w:abstractNumId w:val="30"/>
  </w:num>
  <w:num w:numId="10">
    <w:abstractNumId w:val="7"/>
  </w:num>
  <w:num w:numId="11">
    <w:abstractNumId w:val="4"/>
  </w:num>
  <w:num w:numId="12">
    <w:abstractNumId w:val="26"/>
  </w:num>
  <w:num w:numId="13">
    <w:abstractNumId w:val="27"/>
  </w:num>
  <w:num w:numId="14">
    <w:abstractNumId w:val="22"/>
  </w:num>
  <w:num w:numId="15">
    <w:abstractNumId w:val="11"/>
  </w:num>
  <w:num w:numId="16">
    <w:abstractNumId w:val="3"/>
  </w:num>
  <w:num w:numId="17">
    <w:abstractNumId w:val="21"/>
  </w:num>
  <w:num w:numId="18">
    <w:abstractNumId w:val="8"/>
  </w:num>
  <w:num w:numId="19">
    <w:abstractNumId w:val="9"/>
  </w:num>
  <w:num w:numId="20">
    <w:abstractNumId w:val="10"/>
  </w:num>
  <w:num w:numId="21">
    <w:abstractNumId w:val="23"/>
  </w:num>
  <w:num w:numId="22">
    <w:abstractNumId w:val="19"/>
  </w:num>
  <w:num w:numId="23">
    <w:abstractNumId w:val="16"/>
  </w:num>
  <w:num w:numId="24">
    <w:abstractNumId w:val="15"/>
  </w:num>
  <w:num w:numId="25">
    <w:abstractNumId w:val="20"/>
  </w:num>
  <w:num w:numId="26">
    <w:abstractNumId w:val="12"/>
  </w:num>
  <w:num w:numId="27">
    <w:abstractNumId w:val="6"/>
  </w:num>
  <w:num w:numId="28">
    <w:abstractNumId w:val="0"/>
  </w:num>
  <w:num w:numId="29">
    <w:abstractNumId w:val="2"/>
  </w:num>
  <w:num w:numId="30">
    <w:abstractNumId w:val="2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DB0"/>
    <w:rsid w:val="00002E14"/>
    <w:rsid w:val="00006783"/>
    <w:rsid w:val="00007F99"/>
    <w:rsid w:val="00021361"/>
    <w:rsid w:val="000222CF"/>
    <w:rsid w:val="00025873"/>
    <w:rsid w:val="00030BF8"/>
    <w:rsid w:val="00031B95"/>
    <w:rsid w:val="00032198"/>
    <w:rsid w:val="00032C10"/>
    <w:rsid w:val="00036049"/>
    <w:rsid w:val="00040F43"/>
    <w:rsid w:val="00044E56"/>
    <w:rsid w:val="000510B8"/>
    <w:rsid w:val="00062ACA"/>
    <w:rsid w:val="000663E5"/>
    <w:rsid w:val="000664A3"/>
    <w:rsid w:val="000678D5"/>
    <w:rsid w:val="00070348"/>
    <w:rsid w:val="00075548"/>
    <w:rsid w:val="00084910"/>
    <w:rsid w:val="000865EA"/>
    <w:rsid w:val="00087F2E"/>
    <w:rsid w:val="0009199A"/>
    <w:rsid w:val="00091C2D"/>
    <w:rsid w:val="0009340D"/>
    <w:rsid w:val="00097A9C"/>
    <w:rsid w:val="000A1B10"/>
    <w:rsid w:val="000B3DCC"/>
    <w:rsid w:val="000B53A1"/>
    <w:rsid w:val="000B745D"/>
    <w:rsid w:val="000C1500"/>
    <w:rsid w:val="000C1C5D"/>
    <w:rsid w:val="000D1F33"/>
    <w:rsid w:val="000D1F54"/>
    <w:rsid w:val="000D7959"/>
    <w:rsid w:val="000E3C94"/>
    <w:rsid w:val="000F43DA"/>
    <w:rsid w:val="000F5E70"/>
    <w:rsid w:val="000F63BD"/>
    <w:rsid w:val="000F6B09"/>
    <w:rsid w:val="0010003E"/>
    <w:rsid w:val="00110EEA"/>
    <w:rsid w:val="001166C6"/>
    <w:rsid w:val="0011763B"/>
    <w:rsid w:val="001206A5"/>
    <w:rsid w:val="00123B0F"/>
    <w:rsid w:val="00126181"/>
    <w:rsid w:val="00127421"/>
    <w:rsid w:val="0013435E"/>
    <w:rsid w:val="00135139"/>
    <w:rsid w:val="001446BA"/>
    <w:rsid w:val="00187AC9"/>
    <w:rsid w:val="00190EB7"/>
    <w:rsid w:val="001A1640"/>
    <w:rsid w:val="001A405B"/>
    <w:rsid w:val="001A4BD6"/>
    <w:rsid w:val="001A6238"/>
    <w:rsid w:val="001B1F44"/>
    <w:rsid w:val="001C112D"/>
    <w:rsid w:val="001C6F89"/>
    <w:rsid w:val="001D5572"/>
    <w:rsid w:val="001E087D"/>
    <w:rsid w:val="001E0DDC"/>
    <w:rsid w:val="001E74E6"/>
    <w:rsid w:val="001F2B6C"/>
    <w:rsid w:val="001F4394"/>
    <w:rsid w:val="0020242A"/>
    <w:rsid w:val="0021586A"/>
    <w:rsid w:val="002217A8"/>
    <w:rsid w:val="00221A61"/>
    <w:rsid w:val="0022243E"/>
    <w:rsid w:val="00222D27"/>
    <w:rsid w:val="002231D7"/>
    <w:rsid w:val="00224DB1"/>
    <w:rsid w:val="002305C6"/>
    <w:rsid w:val="00230C8A"/>
    <w:rsid w:val="00237A7E"/>
    <w:rsid w:val="00250C5D"/>
    <w:rsid w:val="00251C1A"/>
    <w:rsid w:val="00254A54"/>
    <w:rsid w:val="002560FE"/>
    <w:rsid w:val="002647C9"/>
    <w:rsid w:val="00277967"/>
    <w:rsid w:val="00285E6C"/>
    <w:rsid w:val="00293626"/>
    <w:rsid w:val="00293CBC"/>
    <w:rsid w:val="002959E6"/>
    <w:rsid w:val="002A0253"/>
    <w:rsid w:val="002A3BF0"/>
    <w:rsid w:val="002B0444"/>
    <w:rsid w:val="002B0D32"/>
    <w:rsid w:val="002B1F6F"/>
    <w:rsid w:val="002B38BF"/>
    <w:rsid w:val="002B6BD9"/>
    <w:rsid w:val="002D09C6"/>
    <w:rsid w:val="002D452F"/>
    <w:rsid w:val="002E113E"/>
    <w:rsid w:val="002E4784"/>
    <w:rsid w:val="002F446A"/>
    <w:rsid w:val="002F4A24"/>
    <w:rsid w:val="002F5FBE"/>
    <w:rsid w:val="002F6397"/>
    <w:rsid w:val="002F6C7B"/>
    <w:rsid w:val="00302079"/>
    <w:rsid w:val="00302972"/>
    <w:rsid w:val="0030547D"/>
    <w:rsid w:val="003070DF"/>
    <w:rsid w:val="00311E36"/>
    <w:rsid w:val="00312E49"/>
    <w:rsid w:val="003227EE"/>
    <w:rsid w:val="0032373B"/>
    <w:rsid w:val="00325507"/>
    <w:rsid w:val="003268B4"/>
    <w:rsid w:val="00326AAA"/>
    <w:rsid w:val="003310BD"/>
    <w:rsid w:val="0033269A"/>
    <w:rsid w:val="00336FEF"/>
    <w:rsid w:val="00337739"/>
    <w:rsid w:val="0035044D"/>
    <w:rsid w:val="00354DF9"/>
    <w:rsid w:val="003560F5"/>
    <w:rsid w:val="00357200"/>
    <w:rsid w:val="00361523"/>
    <w:rsid w:val="00370A4A"/>
    <w:rsid w:val="00393CAC"/>
    <w:rsid w:val="003A3C66"/>
    <w:rsid w:val="003A454F"/>
    <w:rsid w:val="003A69C3"/>
    <w:rsid w:val="003A76FA"/>
    <w:rsid w:val="003C1D13"/>
    <w:rsid w:val="003C27D5"/>
    <w:rsid w:val="003C476E"/>
    <w:rsid w:val="003D3091"/>
    <w:rsid w:val="003E3D3C"/>
    <w:rsid w:val="003E4A1B"/>
    <w:rsid w:val="003F07A0"/>
    <w:rsid w:val="003F4550"/>
    <w:rsid w:val="004006B6"/>
    <w:rsid w:val="00402E5E"/>
    <w:rsid w:val="00410898"/>
    <w:rsid w:val="0041375B"/>
    <w:rsid w:val="00416A65"/>
    <w:rsid w:val="00425A15"/>
    <w:rsid w:val="00431FCF"/>
    <w:rsid w:val="00432729"/>
    <w:rsid w:val="004332E1"/>
    <w:rsid w:val="004337BB"/>
    <w:rsid w:val="00436400"/>
    <w:rsid w:val="004373F0"/>
    <w:rsid w:val="004406E3"/>
    <w:rsid w:val="004445E7"/>
    <w:rsid w:val="00447FA7"/>
    <w:rsid w:val="00450B59"/>
    <w:rsid w:val="00454618"/>
    <w:rsid w:val="0046145A"/>
    <w:rsid w:val="0046293A"/>
    <w:rsid w:val="004661C8"/>
    <w:rsid w:val="00467F2D"/>
    <w:rsid w:val="00472DB0"/>
    <w:rsid w:val="004801CA"/>
    <w:rsid w:val="00485841"/>
    <w:rsid w:val="0049485D"/>
    <w:rsid w:val="004B2831"/>
    <w:rsid w:val="004B41A5"/>
    <w:rsid w:val="004B72F1"/>
    <w:rsid w:val="004C0B12"/>
    <w:rsid w:val="004C0B8B"/>
    <w:rsid w:val="004C1A03"/>
    <w:rsid w:val="004C47CA"/>
    <w:rsid w:val="004D387B"/>
    <w:rsid w:val="004D5E84"/>
    <w:rsid w:val="004D6B7B"/>
    <w:rsid w:val="004F45AD"/>
    <w:rsid w:val="005066B4"/>
    <w:rsid w:val="00507574"/>
    <w:rsid w:val="00510892"/>
    <w:rsid w:val="00513C7F"/>
    <w:rsid w:val="005149EA"/>
    <w:rsid w:val="00515C38"/>
    <w:rsid w:val="00517F14"/>
    <w:rsid w:val="00517F56"/>
    <w:rsid w:val="00522C9D"/>
    <w:rsid w:val="00524B8D"/>
    <w:rsid w:val="00524E70"/>
    <w:rsid w:val="00537DF4"/>
    <w:rsid w:val="005449A6"/>
    <w:rsid w:val="005466B5"/>
    <w:rsid w:val="00551145"/>
    <w:rsid w:val="00552C66"/>
    <w:rsid w:val="00553135"/>
    <w:rsid w:val="00562DF9"/>
    <w:rsid w:val="00570D09"/>
    <w:rsid w:val="0058465C"/>
    <w:rsid w:val="00587078"/>
    <w:rsid w:val="0059488D"/>
    <w:rsid w:val="005971C4"/>
    <w:rsid w:val="005973AF"/>
    <w:rsid w:val="005A1ED2"/>
    <w:rsid w:val="005A253A"/>
    <w:rsid w:val="005A3B91"/>
    <w:rsid w:val="005A3F63"/>
    <w:rsid w:val="005A6D7A"/>
    <w:rsid w:val="005A7A79"/>
    <w:rsid w:val="005B660A"/>
    <w:rsid w:val="005D2F69"/>
    <w:rsid w:val="005D6F0A"/>
    <w:rsid w:val="005D74BD"/>
    <w:rsid w:val="005E1B4F"/>
    <w:rsid w:val="005E4924"/>
    <w:rsid w:val="005F6A5C"/>
    <w:rsid w:val="0060143F"/>
    <w:rsid w:val="006019F2"/>
    <w:rsid w:val="00611D4A"/>
    <w:rsid w:val="00613071"/>
    <w:rsid w:val="0061578A"/>
    <w:rsid w:val="0062376E"/>
    <w:rsid w:val="006309F1"/>
    <w:rsid w:val="00633A04"/>
    <w:rsid w:val="006340EE"/>
    <w:rsid w:val="00634E11"/>
    <w:rsid w:val="00643A11"/>
    <w:rsid w:val="00643EB4"/>
    <w:rsid w:val="00646C0B"/>
    <w:rsid w:val="0065149B"/>
    <w:rsid w:val="00652A57"/>
    <w:rsid w:val="00656281"/>
    <w:rsid w:val="0066094F"/>
    <w:rsid w:val="006614EC"/>
    <w:rsid w:val="00661535"/>
    <w:rsid w:val="00662D91"/>
    <w:rsid w:val="00666803"/>
    <w:rsid w:val="00675ECD"/>
    <w:rsid w:val="00677456"/>
    <w:rsid w:val="0068412C"/>
    <w:rsid w:val="00687B8D"/>
    <w:rsid w:val="006922F1"/>
    <w:rsid w:val="00696C7C"/>
    <w:rsid w:val="006A6CA3"/>
    <w:rsid w:val="006A7A57"/>
    <w:rsid w:val="006B1136"/>
    <w:rsid w:val="006B49DD"/>
    <w:rsid w:val="006B6A5E"/>
    <w:rsid w:val="006C136A"/>
    <w:rsid w:val="006C3803"/>
    <w:rsid w:val="006C3B52"/>
    <w:rsid w:val="006C470F"/>
    <w:rsid w:val="006C6F3D"/>
    <w:rsid w:val="006D4CA1"/>
    <w:rsid w:val="006D6F2D"/>
    <w:rsid w:val="006E3496"/>
    <w:rsid w:val="006E359E"/>
    <w:rsid w:val="006E3C5F"/>
    <w:rsid w:val="006E7D77"/>
    <w:rsid w:val="00702872"/>
    <w:rsid w:val="0071370B"/>
    <w:rsid w:val="00714F98"/>
    <w:rsid w:val="00715FF1"/>
    <w:rsid w:val="0071632E"/>
    <w:rsid w:val="00727B2E"/>
    <w:rsid w:val="00731210"/>
    <w:rsid w:val="0073357C"/>
    <w:rsid w:val="00773849"/>
    <w:rsid w:val="00782DF0"/>
    <w:rsid w:val="0078633F"/>
    <w:rsid w:val="00797B3D"/>
    <w:rsid w:val="007A152A"/>
    <w:rsid w:val="007A58B4"/>
    <w:rsid w:val="007A5F02"/>
    <w:rsid w:val="007C365B"/>
    <w:rsid w:val="007C60B4"/>
    <w:rsid w:val="007D37B3"/>
    <w:rsid w:val="007D43DE"/>
    <w:rsid w:val="007E173C"/>
    <w:rsid w:val="007F2569"/>
    <w:rsid w:val="007F2AA4"/>
    <w:rsid w:val="00804B05"/>
    <w:rsid w:val="00817401"/>
    <w:rsid w:val="008221B3"/>
    <w:rsid w:val="00822F4C"/>
    <w:rsid w:val="0083000D"/>
    <w:rsid w:val="008347EB"/>
    <w:rsid w:val="008360D0"/>
    <w:rsid w:val="00836A38"/>
    <w:rsid w:val="008418AB"/>
    <w:rsid w:val="0084251A"/>
    <w:rsid w:val="00844541"/>
    <w:rsid w:val="0084604A"/>
    <w:rsid w:val="00850BC0"/>
    <w:rsid w:val="00860966"/>
    <w:rsid w:val="0086452B"/>
    <w:rsid w:val="008736E1"/>
    <w:rsid w:val="00874B2D"/>
    <w:rsid w:val="00877192"/>
    <w:rsid w:val="008800BE"/>
    <w:rsid w:val="008818B0"/>
    <w:rsid w:val="0088258E"/>
    <w:rsid w:val="008842AF"/>
    <w:rsid w:val="008866E3"/>
    <w:rsid w:val="00886F27"/>
    <w:rsid w:val="0089132D"/>
    <w:rsid w:val="00891C84"/>
    <w:rsid w:val="00893F9A"/>
    <w:rsid w:val="008B09E8"/>
    <w:rsid w:val="008B7869"/>
    <w:rsid w:val="008C2FC1"/>
    <w:rsid w:val="008C4AE9"/>
    <w:rsid w:val="008D48CB"/>
    <w:rsid w:val="008D717E"/>
    <w:rsid w:val="008E0189"/>
    <w:rsid w:val="008E0D49"/>
    <w:rsid w:val="008F372A"/>
    <w:rsid w:val="008F6081"/>
    <w:rsid w:val="00906EAA"/>
    <w:rsid w:val="009110CE"/>
    <w:rsid w:val="00912B8F"/>
    <w:rsid w:val="00912E5A"/>
    <w:rsid w:val="0091685D"/>
    <w:rsid w:val="009211B3"/>
    <w:rsid w:val="00921AC5"/>
    <w:rsid w:val="00942CF2"/>
    <w:rsid w:val="0094439A"/>
    <w:rsid w:val="009446D1"/>
    <w:rsid w:val="00944FB4"/>
    <w:rsid w:val="009460E1"/>
    <w:rsid w:val="00947588"/>
    <w:rsid w:val="00952885"/>
    <w:rsid w:val="0095349C"/>
    <w:rsid w:val="0095439A"/>
    <w:rsid w:val="00973CAB"/>
    <w:rsid w:val="0097591D"/>
    <w:rsid w:val="009772F7"/>
    <w:rsid w:val="009865FA"/>
    <w:rsid w:val="009A4899"/>
    <w:rsid w:val="009B04E9"/>
    <w:rsid w:val="009B35EE"/>
    <w:rsid w:val="009B37DB"/>
    <w:rsid w:val="009C45A9"/>
    <w:rsid w:val="009D449A"/>
    <w:rsid w:val="009D5F7F"/>
    <w:rsid w:val="009D75C9"/>
    <w:rsid w:val="009D7A07"/>
    <w:rsid w:val="009E1495"/>
    <w:rsid w:val="009F1B3B"/>
    <w:rsid w:val="00A047EF"/>
    <w:rsid w:val="00A060D3"/>
    <w:rsid w:val="00A11917"/>
    <w:rsid w:val="00A12500"/>
    <w:rsid w:val="00A13232"/>
    <w:rsid w:val="00A13327"/>
    <w:rsid w:val="00A14E9C"/>
    <w:rsid w:val="00A15715"/>
    <w:rsid w:val="00A21DE2"/>
    <w:rsid w:val="00A255DB"/>
    <w:rsid w:val="00A25A3B"/>
    <w:rsid w:val="00A36612"/>
    <w:rsid w:val="00A413B9"/>
    <w:rsid w:val="00A433C6"/>
    <w:rsid w:val="00A474A1"/>
    <w:rsid w:val="00A50897"/>
    <w:rsid w:val="00A51729"/>
    <w:rsid w:val="00A5478C"/>
    <w:rsid w:val="00A54FD8"/>
    <w:rsid w:val="00A63583"/>
    <w:rsid w:val="00A70A41"/>
    <w:rsid w:val="00A80081"/>
    <w:rsid w:val="00A83D39"/>
    <w:rsid w:val="00A84EBA"/>
    <w:rsid w:val="00A87E46"/>
    <w:rsid w:val="00A90E14"/>
    <w:rsid w:val="00A92E95"/>
    <w:rsid w:val="00A9764B"/>
    <w:rsid w:val="00AA2183"/>
    <w:rsid w:val="00AA317E"/>
    <w:rsid w:val="00AA6CCB"/>
    <w:rsid w:val="00AB1CE1"/>
    <w:rsid w:val="00AB1F8C"/>
    <w:rsid w:val="00AB2FDF"/>
    <w:rsid w:val="00AB61DE"/>
    <w:rsid w:val="00AC3807"/>
    <w:rsid w:val="00AC695D"/>
    <w:rsid w:val="00AD1C05"/>
    <w:rsid w:val="00AD64A5"/>
    <w:rsid w:val="00AF0CF0"/>
    <w:rsid w:val="00AF31D8"/>
    <w:rsid w:val="00AF34F8"/>
    <w:rsid w:val="00B0675F"/>
    <w:rsid w:val="00B149D1"/>
    <w:rsid w:val="00B1519C"/>
    <w:rsid w:val="00B15343"/>
    <w:rsid w:val="00B22010"/>
    <w:rsid w:val="00B2291C"/>
    <w:rsid w:val="00B23622"/>
    <w:rsid w:val="00B32A67"/>
    <w:rsid w:val="00B35D3D"/>
    <w:rsid w:val="00B370C8"/>
    <w:rsid w:val="00B421ED"/>
    <w:rsid w:val="00B50050"/>
    <w:rsid w:val="00B56BC5"/>
    <w:rsid w:val="00B67BCE"/>
    <w:rsid w:val="00B742D8"/>
    <w:rsid w:val="00B74772"/>
    <w:rsid w:val="00B84E77"/>
    <w:rsid w:val="00B879FC"/>
    <w:rsid w:val="00B90059"/>
    <w:rsid w:val="00B91FCA"/>
    <w:rsid w:val="00B9223F"/>
    <w:rsid w:val="00BA232A"/>
    <w:rsid w:val="00BA6A58"/>
    <w:rsid w:val="00BB0ECB"/>
    <w:rsid w:val="00BC2E6D"/>
    <w:rsid w:val="00BD028E"/>
    <w:rsid w:val="00BE058C"/>
    <w:rsid w:val="00BE12C5"/>
    <w:rsid w:val="00BE1D3D"/>
    <w:rsid w:val="00BE3309"/>
    <w:rsid w:val="00BE5D33"/>
    <w:rsid w:val="00BF487C"/>
    <w:rsid w:val="00BF4ED7"/>
    <w:rsid w:val="00BF5126"/>
    <w:rsid w:val="00BF5EDD"/>
    <w:rsid w:val="00BF6241"/>
    <w:rsid w:val="00C03625"/>
    <w:rsid w:val="00C1120B"/>
    <w:rsid w:val="00C164E8"/>
    <w:rsid w:val="00C17D3A"/>
    <w:rsid w:val="00C20412"/>
    <w:rsid w:val="00C254E8"/>
    <w:rsid w:val="00C26602"/>
    <w:rsid w:val="00C26985"/>
    <w:rsid w:val="00C2703D"/>
    <w:rsid w:val="00C30C69"/>
    <w:rsid w:val="00C31DE3"/>
    <w:rsid w:val="00C35626"/>
    <w:rsid w:val="00C37BA3"/>
    <w:rsid w:val="00C4423D"/>
    <w:rsid w:val="00C44458"/>
    <w:rsid w:val="00C53FAB"/>
    <w:rsid w:val="00C54622"/>
    <w:rsid w:val="00C54C5D"/>
    <w:rsid w:val="00C5507A"/>
    <w:rsid w:val="00C605AA"/>
    <w:rsid w:val="00C67628"/>
    <w:rsid w:val="00C70E9B"/>
    <w:rsid w:val="00C71872"/>
    <w:rsid w:val="00C73554"/>
    <w:rsid w:val="00C7432E"/>
    <w:rsid w:val="00C754F3"/>
    <w:rsid w:val="00C81144"/>
    <w:rsid w:val="00C821BD"/>
    <w:rsid w:val="00C866F8"/>
    <w:rsid w:val="00C93FC2"/>
    <w:rsid w:val="00C975BC"/>
    <w:rsid w:val="00CA5CE3"/>
    <w:rsid w:val="00CC4947"/>
    <w:rsid w:val="00CE3E33"/>
    <w:rsid w:val="00CE40F6"/>
    <w:rsid w:val="00CE6C6F"/>
    <w:rsid w:val="00CF030E"/>
    <w:rsid w:val="00CF1A6A"/>
    <w:rsid w:val="00CF2416"/>
    <w:rsid w:val="00CF3EF8"/>
    <w:rsid w:val="00D0112A"/>
    <w:rsid w:val="00D1391C"/>
    <w:rsid w:val="00D17F18"/>
    <w:rsid w:val="00D22641"/>
    <w:rsid w:val="00D2707B"/>
    <w:rsid w:val="00D27F0F"/>
    <w:rsid w:val="00D32538"/>
    <w:rsid w:val="00D43084"/>
    <w:rsid w:val="00D455FC"/>
    <w:rsid w:val="00D506EF"/>
    <w:rsid w:val="00D51600"/>
    <w:rsid w:val="00D535B7"/>
    <w:rsid w:val="00D55202"/>
    <w:rsid w:val="00D55219"/>
    <w:rsid w:val="00D60111"/>
    <w:rsid w:val="00D6241C"/>
    <w:rsid w:val="00D67D92"/>
    <w:rsid w:val="00D77AD8"/>
    <w:rsid w:val="00D80B9D"/>
    <w:rsid w:val="00DA0A7A"/>
    <w:rsid w:val="00DA118D"/>
    <w:rsid w:val="00DA31DB"/>
    <w:rsid w:val="00DA4B2A"/>
    <w:rsid w:val="00DA4DEE"/>
    <w:rsid w:val="00DB30A8"/>
    <w:rsid w:val="00DB4CC6"/>
    <w:rsid w:val="00DC1E91"/>
    <w:rsid w:val="00DC7B3E"/>
    <w:rsid w:val="00DD1456"/>
    <w:rsid w:val="00DE2CE2"/>
    <w:rsid w:val="00DE4463"/>
    <w:rsid w:val="00DE479F"/>
    <w:rsid w:val="00DE60A9"/>
    <w:rsid w:val="00DF14CD"/>
    <w:rsid w:val="00DF46C8"/>
    <w:rsid w:val="00E051BE"/>
    <w:rsid w:val="00E078E8"/>
    <w:rsid w:val="00E10D07"/>
    <w:rsid w:val="00E1231D"/>
    <w:rsid w:val="00E17505"/>
    <w:rsid w:val="00E217B2"/>
    <w:rsid w:val="00E251AE"/>
    <w:rsid w:val="00E26F6D"/>
    <w:rsid w:val="00E44D58"/>
    <w:rsid w:val="00E50821"/>
    <w:rsid w:val="00E51C90"/>
    <w:rsid w:val="00E60E82"/>
    <w:rsid w:val="00E64459"/>
    <w:rsid w:val="00E649C0"/>
    <w:rsid w:val="00E7073F"/>
    <w:rsid w:val="00E75CC9"/>
    <w:rsid w:val="00E8382D"/>
    <w:rsid w:val="00E90D2A"/>
    <w:rsid w:val="00EB5AE5"/>
    <w:rsid w:val="00EC56AA"/>
    <w:rsid w:val="00ED0C17"/>
    <w:rsid w:val="00ED3265"/>
    <w:rsid w:val="00ED3CAE"/>
    <w:rsid w:val="00EE02DE"/>
    <w:rsid w:val="00EE173D"/>
    <w:rsid w:val="00EE382B"/>
    <w:rsid w:val="00EE67C9"/>
    <w:rsid w:val="00EF58E2"/>
    <w:rsid w:val="00F10A87"/>
    <w:rsid w:val="00F12B8D"/>
    <w:rsid w:val="00F16079"/>
    <w:rsid w:val="00F173BD"/>
    <w:rsid w:val="00F30BB6"/>
    <w:rsid w:val="00F32BEC"/>
    <w:rsid w:val="00F33EF2"/>
    <w:rsid w:val="00F34937"/>
    <w:rsid w:val="00F35FA8"/>
    <w:rsid w:val="00F366B6"/>
    <w:rsid w:val="00F45A29"/>
    <w:rsid w:val="00F46AAB"/>
    <w:rsid w:val="00F46F6E"/>
    <w:rsid w:val="00F75A1D"/>
    <w:rsid w:val="00F80196"/>
    <w:rsid w:val="00F833F5"/>
    <w:rsid w:val="00F8396E"/>
    <w:rsid w:val="00F85108"/>
    <w:rsid w:val="00F86E8D"/>
    <w:rsid w:val="00F87B6C"/>
    <w:rsid w:val="00F923C7"/>
    <w:rsid w:val="00F93EB8"/>
    <w:rsid w:val="00FA3B11"/>
    <w:rsid w:val="00FB1AE3"/>
    <w:rsid w:val="00FC1448"/>
    <w:rsid w:val="00FC46A9"/>
    <w:rsid w:val="00FC566E"/>
    <w:rsid w:val="00FC64CD"/>
    <w:rsid w:val="00FD5543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866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6A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3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F4"/>
  </w:style>
  <w:style w:type="paragraph" w:styleId="Footer">
    <w:name w:val="footer"/>
    <w:basedOn w:val="Normal"/>
    <w:link w:val="FooterChar"/>
    <w:uiPriority w:val="99"/>
    <w:unhideWhenUsed/>
    <w:rsid w:val="00537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7985-AF97-4728-946E-6604CB29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 MAKTAB</dc:creator>
  <cp:lastModifiedBy>Administrator</cp:lastModifiedBy>
  <cp:revision>44</cp:revision>
  <cp:lastPrinted>2021-06-14T07:08:00Z</cp:lastPrinted>
  <dcterms:created xsi:type="dcterms:W3CDTF">2016-06-13T04:53:00Z</dcterms:created>
  <dcterms:modified xsi:type="dcterms:W3CDTF">2023-06-13T06:52:00Z</dcterms:modified>
</cp:coreProperties>
</file>